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948" w:rsidRDefault="00DD5948" w:rsidP="00DD5948">
      <w:pPr>
        <w:pStyle w:val="a3"/>
        <w:rPr>
          <w:rFonts w:ascii="Bookman Old Style" w:hAnsi="Bookman Old Style"/>
          <w:b/>
          <w:spacing w:val="0"/>
          <w:sz w:val="24"/>
        </w:rPr>
      </w:pPr>
      <w:bookmarkStart w:id="0" w:name="_GoBack"/>
      <w:bookmarkEnd w:id="0"/>
      <w:r>
        <w:rPr>
          <w:rFonts w:ascii="Bookman Old Style" w:hAnsi="Bookman Old Style"/>
          <w:b/>
          <w:spacing w:val="0"/>
          <w:sz w:val="24"/>
        </w:rPr>
        <w:t>МУНИЦИПАЛЬНОЕ КАЗЕННОЕ УЧРЕЖДЕНИЕ</w:t>
      </w:r>
      <w:r>
        <w:rPr>
          <w:rFonts w:ascii="Bookman Old Style" w:hAnsi="Bookman Old Style"/>
          <w:b/>
          <w:sz w:val="24"/>
        </w:rPr>
        <w:t xml:space="preserve"> </w:t>
      </w:r>
      <w:r>
        <w:rPr>
          <w:rFonts w:ascii="Bookman Old Style" w:hAnsi="Bookman Old Style"/>
          <w:b/>
          <w:spacing w:val="0"/>
          <w:sz w:val="24"/>
        </w:rPr>
        <w:t>АДМИНИСТРАЦИЯ МУНИЦИПАЛЬНОГО</w:t>
      </w:r>
      <w:r>
        <w:rPr>
          <w:rFonts w:ascii="Bookman Old Style" w:hAnsi="Bookman Old Style"/>
          <w:b/>
          <w:sz w:val="24"/>
        </w:rPr>
        <w:t xml:space="preserve"> О</w:t>
      </w:r>
      <w:r>
        <w:rPr>
          <w:rFonts w:ascii="Bookman Old Style" w:hAnsi="Bookman Old Style"/>
          <w:b/>
          <w:spacing w:val="0"/>
          <w:sz w:val="24"/>
        </w:rPr>
        <w:t>БРАЗОВАНИЯ</w:t>
      </w:r>
      <w:r>
        <w:rPr>
          <w:rFonts w:ascii="Bookman Old Style" w:hAnsi="Bookman Old Style"/>
          <w:b/>
          <w:sz w:val="24"/>
        </w:rPr>
        <w:t xml:space="preserve"> </w:t>
      </w:r>
      <w:r>
        <w:rPr>
          <w:rFonts w:ascii="Bookman Old Style" w:hAnsi="Bookman Old Style"/>
          <w:b/>
          <w:spacing w:val="70"/>
          <w:sz w:val="24"/>
        </w:rPr>
        <w:t>СЕЛЬСКОГОПОСЕЛЕНИ</w:t>
      </w:r>
      <w:proofErr w:type="gramStart"/>
      <w:r>
        <w:rPr>
          <w:rFonts w:ascii="Bookman Old Style" w:hAnsi="Bookman Old Style"/>
          <w:b/>
          <w:spacing w:val="70"/>
          <w:sz w:val="24"/>
        </w:rPr>
        <w:t>Я«</w:t>
      </w:r>
      <w:proofErr w:type="gramEnd"/>
      <w:r>
        <w:rPr>
          <w:rFonts w:ascii="Bookman Old Style" w:hAnsi="Bookman Old Style"/>
          <w:b/>
          <w:spacing w:val="70"/>
          <w:sz w:val="24"/>
        </w:rPr>
        <w:t xml:space="preserve">УСТЬ-КИРАНСКОЕ» </w:t>
      </w:r>
      <w:r>
        <w:rPr>
          <w:rFonts w:ascii="Bookman Old Style" w:hAnsi="Bookman Old Style"/>
          <w:b/>
          <w:spacing w:val="0"/>
          <w:sz w:val="24"/>
        </w:rPr>
        <w:t>КЯХТИНСКОГО РАЙОНА РЕСПУБЛИКИ БУРЯТИЯ</w:t>
      </w:r>
    </w:p>
    <w:p w:rsidR="00DD5948" w:rsidRDefault="00DD5948" w:rsidP="00DD5948">
      <w:pPr>
        <w:pStyle w:val="a3"/>
        <w:rPr>
          <w:rFonts w:ascii="Bookman Old Style" w:hAnsi="Bookman Old Style"/>
          <w:b/>
          <w:spacing w:val="0"/>
          <w:sz w:val="24"/>
        </w:rPr>
      </w:pPr>
      <w:r>
        <w:rPr>
          <w:rFonts w:ascii="Bookman Old Style" w:hAnsi="Bookman Old Style"/>
          <w:b/>
          <w:spacing w:val="0"/>
          <w:sz w:val="24"/>
        </w:rPr>
        <w:t>ПОСТАНОВЛЕНИЕ</w:t>
      </w:r>
    </w:p>
    <w:p w:rsidR="00DD5948" w:rsidRDefault="00DD5948" w:rsidP="00DD5948">
      <w:pPr>
        <w:pStyle w:val="a5"/>
        <w:rPr>
          <w:rFonts w:ascii="Bookman Old Style" w:hAnsi="Bookman Old Style"/>
          <w:b/>
          <w:sz w:val="24"/>
        </w:rPr>
      </w:pPr>
    </w:p>
    <w:tbl>
      <w:tblPr>
        <w:tblW w:w="0" w:type="auto"/>
        <w:tblInd w:w="108"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Look w:val="04A0" w:firstRow="1" w:lastRow="0" w:firstColumn="1" w:lastColumn="0" w:noHBand="0" w:noVBand="1"/>
      </w:tblPr>
      <w:tblGrid>
        <w:gridCol w:w="9900"/>
      </w:tblGrid>
      <w:tr w:rsidR="00DD5948" w:rsidTr="00DD769F">
        <w:trPr>
          <w:trHeight w:val="29"/>
        </w:trPr>
        <w:tc>
          <w:tcPr>
            <w:tcW w:w="9900" w:type="dxa"/>
            <w:tcBorders>
              <w:top w:val="thickThinSmallGap" w:sz="12" w:space="0" w:color="auto"/>
              <w:left w:val="nil"/>
              <w:bottom w:val="nil"/>
              <w:right w:val="nil"/>
            </w:tcBorders>
          </w:tcPr>
          <w:p w:rsidR="00DD5948" w:rsidRDefault="00DD5948" w:rsidP="00DD769F">
            <w:pPr>
              <w:pStyle w:val="a5"/>
              <w:spacing w:line="276" w:lineRule="auto"/>
              <w:rPr>
                <w:b/>
                <w:sz w:val="24"/>
                <w:lang w:eastAsia="en-US"/>
              </w:rPr>
            </w:pPr>
          </w:p>
        </w:tc>
      </w:tr>
    </w:tbl>
    <w:p w:rsidR="00DD5948" w:rsidRPr="00333804" w:rsidRDefault="00DD5948" w:rsidP="00DD5948">
      <w:pPr>
        <w:rPr>
          <w:b/>
          <w:sz w:val="28"/>
          <w:szCs w:val="28"/>
        </w:rPr>
      </w:pPr>
      <w:r w:rsidRPr="00333804">
        <w:rPr>
          <w:b/>
        </w:rPr>
        <w:t xml:space="preserve">от  </w:t>
      </w:r>
      <w:r>
        <w:rPr>
          <w:b/>
        </w:rPr>
        <w:t>10</w:t>
      </w:r>
      <w:r w:rsidRPr="00333804">
        <w:rPr>
          <w:b/>
        </w:rPr>
        <w:t>.0</w:t>
      </w:r>
      <w:r>
        <w:rPr>
          <w:b/>
        </w:rPr>
        <w:t>6</w:t>
      </w:r>
      <w:r w:rsidRPr="00333804">
        <w:rPr>
          <w:b/>
        </w:rPr>
        <w:t>. 2021г.</w:t>
      </w:r>
      <w:r w:rsidRPr="00333804">
        <w:rPr>
          <w:b/>
        </w:rPr>
        <w:tab/>
        <w:t xml:space="preserve">                                  № </w:t>
      </w:r>
      <w:r>
        <w:rPr>
          <w:b/>
        </w:rPr>
        <w:t>14</w:t>
      </w:r>
      <w:r w:rsidRPr="00333804">
        <w:rPr>
          <w:b/>
        </w:rPr>
        <w:t xml:space="preserve">                                               </w:t>
      </w:r>
      <w:proofErr w:type="spellStart"/>
      <w:r w:rsidRPr="00333804">
        <w:rPr>
          <w:b/>
        </w:rPr>
        <w:t>с</w:t>
      </w:r>
      <w:proofErr w:type="gramStart"/>
      <w:r w:rsidRPr="00333804">
        <w:rPr>
          <w:b/>
        </w:rPr>
        <w:t>.У</w:t>
      </w:r>
      <w:proofErr w:type="gramEnd"/>
      <w:r w:rsidRPr="00333804">
        <w:rPr>
          <w:b/>
        </w:rPr>
        <w:t>сть</w:t>
      </w:r>
      <w:proofErr w:type="spellEnd"/>
      <w:r w:rsidRPr="00333804">
        <w:rPr>
          <w:b/>
        </w:rPr>
        <w:t xml:space="preserve">-Киран  </w:t>
      </w:r>
    </w:p>
    <w:p w:rsidR="00DD5948" w:rsidRDefault="00DD5948" w:rsidP="00DD5948">
      <w:pPr>
        <w:rPr>
          <w:b/>
        </w:rPr>
      </w:pPr>
    </w:p>
    <w:p w:rsidR="00DD5948" w:rsidRDefault="00DD5948" w:rsidP="00DD5948">
      <w:pPr>
        <w:rPr>
          <w:b/>
        </w:rPr>
      </w:pPr>
    </w:p>
    <w:p w:rsidR="00DD5948" w:rsidRDefault="00DD5948" w:rsidP="00DD5948">
      <w:pPr>
        <w:rPr>
          <w:b/>
        </w:rPr>
      </w:pPr>
    </w:p>
    <w:p w:rsidR="00DD5948" w:rsidRPr="00333804" w:rsidRDefault="00DD5948" w:rsidP="00DD5948">
      <w:r w:rsidRPr="00333804">
        <w:t xml:space="preserve">Об утверждении Административного регламента </w:t>
      </w:r>
      <w:proofErr w:type="gramStart"/>
      <w:r w:rsidRPr="00333804">
        <w:t>по</w:t>
      </w:r>
      <w:proofErr w:type="gramEnd"/>
      <w:r w:rsidRPr="00333804">
        <w:t xml:space="preserve"> </w:t>
      </w:r>
    </w:p>
    <w:p w:rsidR="00DD5948" w:rsidRPr="00333804" w:rsidRDefault="00DD5948" w:rsidP="00DD5948">
      <w:r w:rsidRPr="00333804">
        <w:t xml:space="preserve">осуществлению муниципального контроля </w:t>
      </w:r>
      <w:proofErr w:type="gramStart"/>
      <w:r w:rsidRPr="00333804">
        <w:t>за</w:t>
      </w:r>
      <w:proofErr w:type="gramEnd"/>
      <w:r w:rsidRPr="00333804">
        <w:t xml:space="preserve"> </w:t>
      </w:r>
    </w:p>
    <w:p w:rsidR="00DD5948" w:rsidRPr="00333804" w:rsidRDefault="00DD5948" w:rsidP="00DD5948">
      <w:r w:rsidRPr="00333804">
        <w:t xml:space="preserve">сохранностью автомобильных дорог общего пользования </w:t>
      </w:r>
    </w:p>
    <w:p w:rsidR="00DD5948" w:rsidRPr="00333804" w:rsidRDefault="00DD5948" w:rsidP="00DD5948">
      <w:r w:rsidRPr="00333804">
        <w:t>местного значения в границах населенных пунктов</w:t>
      </w:r>
    </w:p>
    <w:p w:rsidR="00DD5948" w:rsidRPr="00333804" w:rsidRDefault="00DD5948" w:rsidP="00DD5948">
      <w:r w:rsidRPr="00333804">
        <w:t xml:space="preserve"> муниципального образования сельское поселение «</w:t>
      </w:r>
      <w:r>
        <w:t>Усть-Киран</w:t>
      </w:r>
      <w:r w:rsidRPr="00333804">
        <w:t>ское»</w:t>
      </w:r>
    </w:p>
    <w:p w:rsidR="00DD5948" w:rsidRPr="00333804" w:rsidRDefault="00DD5948" w:rsidP="00DD5948">
      <w:pPr>
        <w:rPr>
          <w:sz w:val="28"/>
          <w:szCs w:val="28"/>
        </w:rPr>
      </w:pPr>
      <w:r w:rsidRPr="00333804">
        <w:t xml:space="preserve"> Кяхтинского района Республики Бурятия </w:t>
      </w:r>
    </w:p>
    <w:p w:rsidR="00DD5948" w:rsidRDefault="00DD5948" w:rsidP="00DD5948">
      <w:pPr>
        <w:ind w:firstLine="709"/>
        <w:jc w:val="both"/>
        <w:rPr>
          <w:sz w:val="28"/>
          <w:szCs w:val="28"/>
        </w:rPr>
      </w:pPr>
      <w:r w:rsidRPr="005834A9">
        <w:rPr>
          <w:sz w:val="28"/>
          <w:szCs w:val="28"/>
        </w:rPr>
        <w:t xml:space="preserve">      </w:t>
      </w:r>
    </w:p>
    <w:p w:rsidR="00DD5948" w:rsidRPr="00333804" w:rsidRDefault="00DD5948" w:rsidP="00DD5948">
      <w:pPr>
        <w:ind w:firstLine="709"/>
        <w:jc w:val="both"/>
      </w:pPr>
      <w:proofErr w:type="gramStart"/>
      <w:r w:rsidRPr="00333804">
        <w:t>В соответствии с пунктом 5 части 1 статьи 14 Федерального закона от 06 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 ноября 2007 года № 257-ФЗ</w:t>
      </w:r>
      <w:proofErr w:type="gramEnd"/>
      <w:r w:rsidRPr="00333804">
        <w:t xml:space="preserve"> «</w:t>
      </w:r>
      <w:proofErr w:type="gramStart"/>
      <w:r w:rsidRPr="00333804">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 декабря 1995 года №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границах населенных пунктов муниципального образования «</w:t>
      </w:r>
      <w:r>
        <w:t>Усть-Киран</w:t>
      </w:r>
      <w:r w:rsidRPr="00333804">
        <w:t>ское» сельское поселение Кяхтинский</w:t>
      </w:r>
      <w:proofErr w:type="gramEnd"/>
      <w:r w:rsidRPr="00333804">
        <w:t xml:space="preserve">  район Республики Бурятия</w:t>
      </w:r>
    </w:p>
    <w:p w:rsidR="00DD5948" w:rsidRPr="00333804" w:rsidRDefault="00DD5948" w:rsidP="00DD5948">
      <w:pPr>
        <w:ind w:firstLine="709"/>
        <w:jc w:val="center"/>
      </w:pPr>
      <w:r w:rsidRPr="00333804">
        <w:t>ПОСТАНОВЛЯЕТ:</w:t>
      </w:r>
    </w:p>
    <w:p w:rsidR="00DD5948" w:rsidRPr="00333804" w:rsidRDefault="00DD5948" w:rsidP="00DD5948">
      <w:pPr>
        <w:widowControl w:val="0"/>
        <w:numPr>
          <w:ilvl w:val="0"/>
          <w:numId w:val="5"/>
        </w:numPr>
        <w:suppressAutoHyphens/>
        <w:ind w:left="142" w:hanging="142"/>
        <w:jc w:val="both"/>
      </w:pPr>
      <w:r w:rsidRPr="00333804">
        <w:t xml:space="preserve">Утвердить Административный регламент по осуществлению муниципального </w:t>
      </w:r>
      <w:proofErr w:type="gramStart"/>
      <w:r w:rsidRPr="00333804">
        <w:t>контроля  за</w:t>
      </w:r>
      <w:proofErr w:type="gramEnd"/>
      <w:r w:rsidRPr="00333804">
        <w:t xml:space="preserve"> сохранностью автомобильных дорог общего пользования местного значения в границах населенных пунктов муниципального образования сельского поселения «</w:t>
      </w:r>
      <w:r>
        <w:t>Усть-Киран</w:t>
      </w:r>
      <w:r w:rsidRPr="00333804">
        <w:t>ское»  Кяхтинский район Республики Бурятия согласно приложению к настоящему постановлению.</w:t>
      </w:r>
    </w:p>
    <w:p w:rsidR="00DD5948" w:rsidRPr="00333804" w:rsidRDefault="00DD5948" w:rsidP="00DD5948">
      <w:pPr>
        <w:widowControl w:val="0"/>
        <w:numPr>
          <w:ilvl w:val="0"/>
          <w:numId w:val="5"/>
        </w:numPr>
        <w:suppressAutoHyphens/>
        <w:ind w:left="142" w:hanging="142"/>
        <w:jc w:val="both"/>
      </w:pPr>
      <w:r w:rsidRPr="00333804">
        <w:t>Настоящее постановление подлежит размещению на официальном сайте муниципального образования  сельское поселение «</w:t>
      </w:r>
      <w:r>
        <w:t>Усть-Киран</w:t>
      </w:r>
      <w:r w:rsidRPr="00333804">
        <w:t>ское»  Кяхтинский район Республики Бурятия и вступает в силу со дня его официального опубликования (обнародования).</w:t>
      </w:r>
    </w:p>
    <w:p w:rsidR="00DD5948" w:rsidRPr="00333804" w:rsidRDefault="00DD5948" w:rsidP="00DD5948">
      <w:pPr>
        <w:widowControl w:val="0"/>
        <w:numPr>
          <w:ilvl w:val="0"/>
          <w:numId w:val="5"/>
        </w:numPr>
        <w:suppressAutoHyphens/>
        <w:ind w:left="142" w:hanging="142"/>
        <w:jc w:val="both"/>
      </w:pPr>
      <w:proofErr w:type="gramStart"/>
      <w:r w:rsidRPr="00333804">
        <w:t>Контроль за</w:t>
      </w:r>
      <w:proofErr w:type="gramEnd"/>
      <w:r w:rsidRPr="00333804">
        <w:t xml:space="preserve"> исполнением данного постановления возложить на главу администрации.</w:t>
      </w:r>
    </w:p>
    <w:p w:rsidR="00DD5948" w:rsidRPr="00333804" w:rsidRDefault="00DD5948" w:rsidP="00DD5948">
      <w:pPr>
        <w:jc w:val="both"/>
      </w:pPr>
    </w:p>
    <w:p w:rsidR="00DD5948" w:rsidRPr="00333804" w:rsidRDefault="00DD5948" w:rsidP="00DD5948">
      <w:pPr>
        <w:jc w:val="both"/>
      </w:pPr>
      <w:r w:rsidRPr="00333804">
        <w:t>Глава администрации:</w:t>
      </w:r>
      <w:r w:rsidRPr="00333804">
        <w:tab/>
      </w:r>
      <w:r w:rsidRPr="00333804">
        <w:tab/>
      </w:r>
      <w:r w:rsidRPr="00333804">
        <w:tab/>
      </w:r>
      <w:r w:rsidRPr="00333804">
        <w:tab/>
      </w:r>
      <w:r>
        <w:t xml:space="preserve">                               А.Б-</w:t>
      </w:r>
      <w:proofErr w:type="spellStart"/>
      <w:r>
        <w:t>С</w:t>
      </w:r>
      <w:proofErr w:type="gramStart"/>
      <w:r>
        <w:t>.Б</w:t>
      </w:r>
      <w:proofErr w:type="gramEnd"/>
      <w:r>
        <w:t>удаев</w:t>
      </w:r>
      <w:proofErr w:type="spellEnd"/>
    </w:p>
    <w:p w:rsidR="00DD5948" w:rsidRDefault="00DD5948" w:rsidP="00DD5948">
      <w:pPr>
        <w:pStyle w:val="p17"/>
        <w:spacing w:before="0" w:beforeAutospacing="0" w:after="0" w:afterAutospacing="0"/>
        <w:jc w:val="right"/>
      </w:pPr>
    </w:p>
    <w:p w:rsidR="00DD5948" w:rsidRDefault="00DD5948" w:rsidP="00DD5948">
      <w:pPr>
        <w:pStyle w:val="p17"/>
        <w:spacing w:before="0" w:beforeAutospacing="0" w:after="0" w:afterAutospacing="0"/>
        <w:jc w:val="right"/>
      </w:pPr>
    </w:p>
    <w:p w:rsidR="00DD5948" w:rsidRDefault="00DD5948" w:rsidP="00DD5948">
      <w:pPr>
        <w:pStyle w:val="p17"/>
        <w:spacing w:before="0" w:beforeAutospacing="0" w:after="0" w:afterAutospacing="0"/>
        <w:jc w:val="right"/>
      </w:pPr>
    </w:p>
    <w:p w:rsidR="00DD5948" w:rsidRDefault="00DD5948" w:rsidP="00DD5948">
      <w:pPr>
        <w:pStyle w:val="p17"/>
        <w:spacing w:before="0" w:beforeAutospacing="0" w:after="0" w:afterAutospacing="0"/>
        <w:jc w:val="right"/>
      </w:pPr>
    </w:p>
    <w:p w:rsidR="00DD5948" w:rsidRDefault="00DD5948" w:rsidP="00DD5948">
      <w:pPr>
        <w:pStyle w:val="p17"/>
        <w:spacing w:before="0" w:beforeAutospacing="0" w:after="0" w:afterAutospacing="0"/>
        <w:jc w:val="right"/>
      </w:pPr>
    </w:p>
    <w:p w:rsidR="00DD5948" w:rsidRDefault="00DD5948" w:rsidP="00DD5948">
      <w:pPr>
        <w:pStyle w:val="p17"/>
        <w:spacing w:before="0" w:beforeAutospacing="0" w:after="0" w:afterAutospacing="0"/>
        <w:jc w:val="right"/>
      </w:pPr>
    </w:p>
    <w:p w:rsidR="00DD5948" w:rsidRDefault="00DD5948" w:rsidP="00DD5948">
      <w:pPr>
        <w:pStyle w:val="p17"/>
        <w:spacing w:before="0" w:beforeAutospacing="0" w:after="0" w:afterAutospacing="0"/>
        <w:jc w:val="right"/>
      </w:pPr>
    </w:p>
    <w:p w:rsidR="00DD5948" w:rsidRPr="00333804" w:rsidRDefault="00DD5948" w:rsidP="00DD5948">
      <w:pPr>
        <w:pStyle w:val="p17"/>
        <w:spacing w:before="0" w:beforeAutospacing="0" w:after="0" w:afterAutospacing="0"/>
        <w:jc w:val="right"/>
      </w:pPr>
      <w:r w:rsidRPr="00333804">
        <w:lastRenderedPageBreak/>
        <w:t>Приложение</w:t>
      </w:r>
    </w:p>
    <w:p w:rsidR="00DD5948" w:rsidRPr="00333804" w:rsidRDefault="00DD5948" w:rsidP="00DD5948">
      <w:pPr>
        <w:pStyle w:val="p9"/>
        <w:spacing w:before="0" w:beforeAutospacing="0" w:after="0" w:afterAutospacing="0"/>
        <w:jc w:val="right"/>
      </w:pPr>
      <w:r w:rsidRPr="00333804">
        <w:t xml:space="preserve">к постановлению администрации </w:t>
      </w:r>
    </w:p>
    <w:p w:rsidR="00DD5948" w:rsidRPr="00333804" w:rsidRDefault="00DD5948" w:rsidP="00DD5948">
      <w:pPr>
        <w:pStyle w:val="p9"/>
        <w:spacing w:before="0" w:beforeAutospacing="0" w:after="0" w:afterAutospacing="0"/>
        <w:jc w:val="right"/>
      </w:pPr>
      <w:r w:rsidRPr="00333804">
        <w:t xml:space="preserve">МО </w:t>
      </w:r>
      <w:r>
        <w:t>СП</w:t>
      </w:r>
      <w:r w:rsidRPr="00333804">
        <w:t xml:space="preserve"> «</w:t>
      </w:r>
      <w:r>
        <w:t>Усть-Киран</w:t>
      </w:r>
      <w:r w:rsidRPr="00333804">
        <w:t>ское»</w:t>
      </w:r>
    </w:p>
    <w:p w:rsidR="00DD5948" w:rsidRPr="00333804" w:rsidRDefault="00DD5948" w:rsidP="00DD5948">
      <w:pPr>
        <w:pStyle w:val="p9"/>
        <w:spacing w:before="0" w:beforeAutospacing="0" w:after="0" w:afterAutospacing="0"/>
        <w:jc w:val="right"/>
      </w:pPr>
      <w:r w:rsidRPr="00333804">
        <w:t xml:space="preserve">от  </w:t>
      </w:r>
      <w:r>
        <w:t>10.06.2021г</w:t>
      </w:r>
      <w:r w:rsidRPr="00333804">
        <w:t xml:space="preserve"> № </w:t>
      </w:r>
      <w:r>
        <w:t>14</w:t>
      </w:r>
      <w:r w:rsidRPr="00333804">
        <w:t xml:space="preserve"> </w:t>
      </w:r>
    </w:p>
    <w:p w:rsidR="00DD5948" w:rsidRPr="00333804" w:rsidRDefault="00DD5948" w:rsidP="00DD5948">
      <w:pPr>
        <w:pStyle w:val="ConsPlusTitle"/>
        <w:widowControl/>
        <w:jc w:val="center"/>
        <w:rPr>
          <w:rFonts w:ascii="Times New Roman" w:hAnsi="Times New Roman" w:cs="Times New Roman"/>
          <w:sz w:val="24"/>
          <w:szCs w:val="24"/>
        </w:rPr>
      </w:pPr>
    </w:p>
    <w:p w:rsidR="00DD5948" w:rsidRPr="00333804" w:rsidRDefault="00DD5948" w:rsidP="00DD5948">
      <w:pPr>
        <w:pStyle w:val="ConsPlusTitle"/>
        <w:jc w:val="center"/>
        <w:rPr>
          <w:rFonts w:ascii="Times New Roman" w:hAnsi="Times New Roman" w:cs="Times New Roman"/>
          <w:sz w:val="24"/>
          <w:szCs w:val="24"/>
        </w:rPr>
      </w:pPr>
      <w:r w:rsidRPr="00333804">
        <w:rPr>
          <w:rFonts w:ascii="Times New Roman" w:hAnsi="Times New Roman" w:cs="Times New Roman"/>
          <w:sz w:val="24"/>
          <w:szCs w:val="24"/>
        </w:rPr>
        <w:t xml:space="preserve">АДМИНИСТРАТИВНЫЙ РЕГЛАМЕНТ </w:t>
      </w:r>
    </w:p>
    <w:p w:rsidR="00DD5948" w:rsidRPr="00333804" w:rsidRDefault="00DD5948" w:rsidP="00DD5948">
      <w:pPr>
        <w:autoSpaceDE w:val="0"/>
        <w:jc w:val="center"/>
        <w:rPr>
          <w:b/>
        </w:rPr>
      </w:pPr>
      <w:r w:rsidRPr="00333804">
        <w:rPr>
          <w:b/>
        </w:rPr>
        <w:t xml:space="preserve">по осуществлению муниципального </w:t>
      </w:r>
      <w:proofErr w:type="gramStart"/>
      <w:r w:rsidRPr="00333804">
        <w:rPr>
          <w:b/>
        </w:rPr>
        <w:t>контроля  за</w:t>
      </w:r>
      <w:proofErr w:type="gramEnd"/>
      <w:r w:rsidRPr="00333804">
        <w:rPr>
          <w:b/>
        </w:rPr>
        <w:t xml:space="preserve"> сохранностью </w:t>
      </w:r>
    </w:p>
    <w:p w:rsidR="00DD5948" w:rsidRPr="00333804" w:rsidRDefault="00DD5948" w:rsidP="00DD5948">
      <w:pPr>
        <w:autoSpaceDE w:val="0"/>
        <w:jc w:val="center"/>
        <w:rPr>
          <w:b/>
        </w:rPr>
      </w:pPr>
      <w:r w:rsidRPr="00333804">
        <w:rPr>
          <w:b/>
        </w:rPr>
        <w:t xml:space="preserve">автомобильных дорог общего пользования местного значения в границах населенных пунктов муниципального образования сельское поселение </w:t>
      </w:r>
      <w:r>
        <w:rPr>
          <w:b/>
        </w:rPr>
        <w:t>«Усть-Киран</w:t>
      </w:r>
      <w:r w:rsidRPr="00333804">
        <w:rPr>
          <w:b/>
        </w:rPr>
        <w:t>ское</w:t>
      </w:r>
      <w:r>
        <w:rPr>
          <w:b/>
        </w:rPr>
        <w:t xml:space="preserve">» </w:t>
      </w:r>
      <w:r w:rsidRPr="00333804">
        <w:rPr>
          <w:b/>
        </w:rPr>
        <w:t xml:space="preserve"> Кяхтинский район Республики Бурятия</w:t>
      </w:r>
    </w:p>
    <w:p w:rsidR="00DD5948" w:rsidRPr="00333804" w:rsidRDefault="00DD5948" w:rsidP="00DD5948">
      <w:pPr>
        <w:autoSpaceDE w:val="0"/>
        <w:jc w:val="center"/>
        <w:rPr>
          <w:b/>
        </w:rPr>
      </w:pPr>
    </w:p>
    <w:p w:rsidR="00DD5948" w:rsidRPr="00333804" w:rsidRDefault="00DD5948" w:rsidP="00DD5948">
      <w:pPr>
        <w:autoSpaceDE w:val="0"/>
        <w:jc w:val="center"/>
        <w:rPr>
          <w:b/>
        </w:rPr>
      </w:pPr>
      <w:r w:rsidRPr="00333804">
        <w:rPr>
          <w:b/>
        </w:rPr>
        <w:t>Общие положения</w:t>
      </w:r>
    </w:p>
    <w:p w:rsidR="00DD5948" w:rsidRPr="00333804" w:rsidRDefault="00DD5948" w:rsidP="00DD5948">
      <w:pPr>
        <w:autoSpaceDE w:val="0"/>
        <w:jc w:val="center"/>
      </w:pPr>
    </w:p>
    <w:p w:rsidR="00DD5948" w:rsidRPr="00333804" w:rsidRDefault="00DD5948" w:rsidP="00DD5948">
      <w:pPr>
        <w:autoSpaceDE w:val="0"/>
        <w:ind w:firstLine="540"/>
        <w:jc w:val="both"/>
      </w:pPr>
      <w:r w:rsidRPr="00333804">
        <w:t xml:space="preserve">1. </w:t>
      </w:r>
      <w:proofErr w:type="gramStart"/>
      <w:r w:rsidRPr="00333804">
        <w:t>Настоящий административный регламент по осуществлению муниципального контроля за сохранностью автомобильных дорог общего пользования  местного значения в границах населенных пунктов МО СП «</w:t>
      </w:r>
      <w:r>
        <w:t>Усть-Киран</w:t>
      </w:r>
      <w:r w:rsidRPr="00333804">
        <w:t>ское» Кяхтинский район Республики Бурятия (далее - административный регламент) устанавливает порядок организации и проведения администрацией сельского поселения проверок при осуществлении муниципального контроля за сохранностью автомобильных дорог местного значения МО СП «</w:t>
      </w:r>
      <w:r>
        <w:t>Усть-</w:t>
      </w:r>
      <w:proofErr w:type="spellStart"/>
      <w:r>
        <w:t>Кииран</w:t>
      </w:r>
      <w:r w:rsidRPr="00333804">
        <w:t>ское</w:t>
      </w:r>
      <w:proofErr w:type="spellEnd"/>
      <w:r w:rsidRPr="00333804">
        <w:t>».</w:t>
      </w:r>
      <w:proofErr w:type="gramEnd"/>
    </w:p>
    <w:p w:rsidR="00DD5948" w:rsidRPr="00333804" w:rsidRDefault="00DD5948" w:rsidP="00DD5948">
      <w:pPr>
        <w:autoSpaceDE w:val="0"/>
        <w:ind w:firstLine="540"/>
        <w:jc w:val="both"/>
      </w:pPr>
      <w:r w:rsidRPr="00333804">
        <w:t>2. Муниципальный контроль за сохранностью автомобильных дорог общего пользования местного значения в границах населенных пунктов МО СП «</w:t>
      </w:r>
      <w:r>
        <w:t>Усть-Киран</w:t>
      </w:r>
      <w:r w:rsidRPr="00333804">
        <w:t>ское» Кяхтинский  район Республики Бурятия</w:t>
      </w:r>
      <w:r w:rsidRPr="00333804">
        <w:rPr>
          <w:b/>
          <w:bCs/>
        </w:rPr>
        <w:t xml:space="preserve"> </w:t>
      </w:r>
      <w:r w:rsidRPr="00333804">
        <w:t xml:space="preserve">осуществляется в соответствии </w:t>
      </w:r>
      <w:proofErr w:type="gramStart"/>
      <w:r w:rsidRPr="00333804">
        <w:t>с</w:t>
      </w:r>
      <w:proofErr w:type="gramEnd"/>
      <w:r w:rsidRPr="00333804">
        <w:t>:</w:t>
      </w:r>
    </w:p>
    <w:p w:rsidR="00DD5948" w:rsidRPr="00333804" w:rsidRDefault="00DD5948" w:rsidP="00DD5948">
      <w:pPr>
        <w:autoSpaceDE w:val="0"/>
        <w:ind w:firstLine="540"/>
        <w:jc w:val="both"/>
      </w:pPr>
      <w:r w:rsidRPr="00333804">
        <w:t>- Федеральным законом от 06 октября 2003 года № 131-ФЗ «Об общих принципах организации местного самоуправления в Российской Федерации»;</w:t>
      </w:r>
    </w:p>
    <w:p w:rsidR="00DD5948" w:rsidRPr="00333804" w:rsidRDefault="00DD5948" w:rsidP="00DD5948">
      <w:pPr>
        <w:autoSpaceDE w:val="0"/>
        <w:ind w:firstLine="540"/>
        <w:jc w:val="both"/>
      </w:pPr>
      <w:r w:rsidRPr="00333804">
        <w:t>-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D5948" w:rsidRPr="00333804" w:rsidRDefault="00DD5948" w:rsidP="00DD5948">
      <w:pPr>
        <w:autoSpaceDE w:val="0"/>
        <w:ind w:firstLine="540"/>
        <w:jc w:val="both"/>
      </w:pPr>
      <w:r w:rsidRPr="00333804">
        <w:t>- Федеральным законом от 15.02.2016г. № 26-ФЗ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D5948" w:rsidRPr="00333804" w:rsidRDefault="00DD5948" w:rsidP="00DD5948">
      <w:pPr>
        <w:autoSpaceDE w:val="0"/>
        <w:ind w:firstLine="540"/>
        <w:jc w:val="both"/>
      </w:pPr>
      <w:r w:rsidRPr="00333804">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5948" w:rsidRPr="00333804" w:rsidRDefault="00DD5948" w:rsidP="00DD5948">
      <w:pPr>
        <w:autoSpaceDE w:val="0"/>
        <w:ind w:firstLine="540"/>
        <w:jc w:val="both"/>
      </w:pPr>
      <w:r w:rsidRPr="00333804">
        <w:t>-Федеральным законом от 31.07.2020г. « О государственном контроле  (надзоре)  и муниципальном контроле  в Российской Федерации;</w:t>
      </w:r>
    </w:p>
    <w:p w:rsidR="00DD5948" w:rsidRPr="00333804" w:rsidRDefault="00DD5948" w:rsidP="00DD5948">
      <w:pPr>
        <w:autoSpaceDE w:val="0"/>
        <w:ind w:firstLine="540"/>
        <w:jc w:val="both"/>
      </w:pPr>
      <w:r w:rsidRPr="00333804">
        <w:t>- Федеральным законом от 10 декабря 1995 года № 196-ФЗ «О безопасности дорожного движения»;</w:t>
      </w:r>
    </w:p>
    <w:p w:rsidR="00DD5948" w:rsidRPr="00333804" w:rsidRDefault="00DD5948" w:rsidP="00DD5948">
      <w:pPr>
        <w:ind w:firstLine="567"/>
        <w:jc w:val="both"/>
      </w:pPr>
      <w:r w:rsidRPr="00333804">
        <w:t>- Уставом МО СП «</w:t>
      </w:r>
      <w:r>
        <w:t>Усть-Киран</w:t>
      </w:r>
      <w:r w:rsidRPr="00333804">
        <w:t>ское» Кяхтинский район Республики Бурятия;</w:t>
      </w:r>
    </w:p>
    <w:p w:rsidR="00DD5948" w:rsidRPr="00333804" w:rsidRDefault="00DD5948" w:rsidP="00DD5948">
      <w:pPr>
        <w:pStyle w:val="ConsPlusNormal"/>
        <w:widowControl/>
        <w:ind w:firstLine="540"/>
        <w:jc w:val="both"/>
        <w:rPr>
          <w:rFonts w:ascii="Times New Roman" w:hAnsi="Times New Roman" w:cs="Times New Roman"/>
          <w:sz w:val="24"/>
          <w:szCs w:val="24"/>
        </w:rPr>
      </w:pPr>
      <w:r w:rsidRPr="00333804">
        <w:rPr>
          <w:rFonts w:ascii="Times New Roman" w:hAnsi="Times New Roman" w:cs="Times New Roman"/>
          <w:sz w:val="24"/>
          <w:szCs w:val="24"/>
        </w:rPr>
        <w:t>- муниципальными правовыми актами;</w:t>
      </w:r>
    </w:p>
    <w:p w:rsidR="00DD5948" w:rsidRPr="00333804" w:rsidRDefault="00DD5948" w:rsidP="00DD5948">
      <w:pPr>
        <w:autoSpaceDE w:val="0"/>
        <w:ind w:firstLine="540"/>
        <w:jc w:val="both"/>
      </w:pPr>
      <w:r w:rsidRPr="00333804">
        <w:t>- настоящим административным регламентом.</w:t>
      </w:r>
    </w:p>
    <w:p w:rsidR="00DD5948" w:rsidRPr="00333804" w:rsidRDefault="00DD5948" w:rsidP="00DD5948">
      <w:pPr>
        <w:autoSpaceDE w:val="0"/>
        <w:ind w:firstLine="540"/>
        <w:jc w:val="both"/>
      </w:pPr>
      <w:r w:rsidRPr="00333804">
        <w:t xml:space="preserve">3. </w:t>
      </w:r>
      <w:proofErr w:type="gramStart"/>
      <w:r w:rsidRPr="00333804">
        <w:t>Муниципальный контроль за обеспечением сохранности автомобильных дорог общего пользования местного значения  МО СП «</w:t>
      </w:r>
      <w:r>
        <w:t>Усть-Киран</w:t>
      </w:r>
      <w:r w:rsidRPr="00333804">
        <w:t>ское» Кяхтинский район Республики Бурятия</w:t>
      </w:r>
      <w:r w:rsidRPr="00333804">
        <w:rPr>
          <w:b/>
          <w:bCs/>
        </w:rPr>
        <w:t xml:space="preserve"> </w:t>
      </w:r>
      <w:r w:rsidRPr="00333804">
        <w:t>(далее – муниципальная функция) осуществляется уполномоченными должностными лицами комиссии администрации МО СП «</w:t>
      </w:r>
      <w:r>
        <w:t>Усть-Киран</w:t>
      </w:r>
      <w:r w:rsidRPr="00333804">
        <w:t xml:space="preserve">ское» </w:t>
      </w:r>
      <w:r w:rsidRPr="00333804">
        <w:rPr>
          <w:b/>
          <w:bCs/>
        </w:rPr>
        <w:t xml:space="preserve"> </w:t>
      </w:r>
      <w:r w:rsidRPr="00333804">
        <w:t>(далее – должностные лица)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w:t>
      </w:r>
      <w:proofErr w:type="gramEnd"/>
      <w:r w:rsidRPr="00333804">
        <w:t xml:space="preserve"> - пользователи  автомобильных  дорог).</w:t>
      </w:r>
    </w:p>
    <w:p w:rsidR="00DD5948" w:rsidRPr="00333804" w:rsidRDefault="00DD5948" w:rsidP="00DD5948">
      <w:pPr>
        <w:widowControl w:val="0"/>
        <w:numPr>
          <w:ilvl w:val="1"/>
          <w:numId w:val="3"/>
        </w:numPr>
        <w:suppressAutoHyphens/>
        <w:ind w:left="0" w:firstLine="540"/>
        <w:jc w:val="both"/>
      </w:pPr>
      <w:r w:rsidRPr="00333804">
        <w:t>При исполнении муниципальной функции администрация МО СП «</w:t>
      </w:r>
      <w:r>
        <w:t>Усть-Киран</w:t>
      </w:r>
      <w:r w:rsidRPr="00333804">
        <w:t>ское»</w:t>
      </w:r>
      <w:r w:rsidRPr="00333804">
        <w:rPr>
          <w:b/>
          <w:bCs/>
        </w:rPr>
        <w:t xml:space="preserve"> </w:t>
      </w:r>
      <w:r w:rsidRPr="00333804">
        <w:t xml:space="preserve">взаимодействует </w:t>
      </w:r>
      <w:proofErr w:type="gramStart"/>
      <w:r w:rsidRPr="00333804">
        <w:t>с</w:t>
      </w:r>
      <w:proofErr w:type="gramEnd"/>
      <w:r w:rsidRPr="00333804">
        <w:t>:</w:t>
      </w:r>
    </w:p>
    <w:p w:rsidR="00DD5948" w:rsidRPr="00333804" w:rsidRDefault="00DD5948" w:rsidP="00DD5948">
      <w:pPr>
        <w:ind w:firstLine="540"/>
        <w:jc w:val="both"/>
      </w:pPr>
      <w:r w:rsidRPr="00333804">
        <w:lastRenderedPageBreak/>
        <w:t>-   органами прокуратуры по вопросам согласования проведения проверок;</w:t>
      </w:r>
    </w:p>
    <w:p w:rsidR="00DD5948" w:rsidRPr="00333804" w:rsidRDefault="00DD5948" w:rsidP="00DD5948">
      <w:pPr>
        <w:ind w:firstLine="540"/>
        <w:jc w:val="both"/>
      </w:pPr>
      <w:r w:rsidRPr="00333804">
        <w:t>- органами внутренних дел для оказания содействия при проведении проверок;</w:t>
      </w:r>
    </w:p>
    <w:p w:rsidR="00DD5948" w:rsidRPr="00333804" w:rsidRDefault="00DD5948" w:rsidP="00DD5948">
      <w:pPr>
        <w:ind w:firstLine="540"/>
        <w:jc w:val="both"/>
      </w:pPr>
      <w:r w:rsidRPr="00333804">
        <w:t>- с физическими и юридическими лицами.</w:t>
      </w:r>
    </w:p>
    <w:p w:rsidR="00DD5948" w:rsidRPr="00333804" w:rsidRDefault="00DD5948" w:rsidP="00DD5948">
      <w:pPr>
        <w:pStyle w:val="a8"/>
        <w:ind w:firstLine="540"/>
        <w:rPr>
          <w:rFonts w:ascii="Times New Roman" w:hAnsi="Times New Roman" w:cs="Times New Roman"/>
          <w:sz w:val="24"/>
          <w:szCs w:val="24"/>
        </w:rPr>
      </w:pPr>
      <w:r w:rsidRPr="00333804">
        <w:rPr>
          <w:rFonts w:ascii="Times New Roman" w:hAnsi="Times New Roman" w:cs="Times New Roman"/>
          <w:sz w:val="24"/>
          <w:szCs w:val="24"/>
        </w:rPr>
        <w:t>5. Конечным результатом исполнения муниципальной функции  является выявление факта (отсутствия факта) нарушения.</w:t>
      </w:r>
    </w:p>
    <w:p w:rsidR="00DD5948" w:rsidRPr="00333804" w:rsidRDefault="00DD5948" w:rsidP="00DD5948">
      <w:pPr>
        <w:pStyle w:val="a8"/>
        <w:ind w:firstLine="540"/>
        <w:rPr>
          <w:rFonts w:ascii="Times New Roman" w:hAnsi="Times New Roman" w:cs="Times New Roman"/>
          <w:sz w:val="24"/>
          <w:szCs w:val="24"/>
        </w:rPr>
      </w:pPr>
      <w:r w:rsidRPr="00333804">
        <w:rPr>
          <w:rFonts w:ascii="Times New Roman" w:hAnsi="Times New Roman" w:cs="Times New Roman"/>
          <w:sz w:val="24"/>
          <w:szCs w:val="24"/>
        </w:rPr>
        <w:t>6. По результатам исполнения муниципальной функции составляется:</w:t>
      </w:r>
    </w:p>
    <w:p w:rsidR="00DD5948" w:rsidRPr="00333804" w:rsidRDefault="00DD5948" w:rsidP="00DD5948">
      <w:pPr>
        <w:pStyle w:val="a8"/>
        <w:ind w:firstLine="540"/>
        <w:rPr>
          <w:rFonts w:ascii="Times New Roman" w:hAnsi="Times New Roman" w:cs="Times New Roman"/>
          <w:sz w:val="24"/>
          <w:szCs w:val="24"/>
        </w:rPr>
      </w:pPr>
      <w:r w:rsidRPr="00333804">
        <w:rPr>
          <w:rFonts w:ascii="Times New Roman" w:hAnsi="Times New Roman" w:cs="Times New Roman"/>
          <w:sz w:val="24"/>
          <w:szCs w:val="24"/>
        </w:rPr>
        <w:t>- акт проверки;</w:t>
      </w:r>
    </w:p>
    <w:p w:rsidR="00DD5948" w:rsidRPr="00333804" w:rsidRDefault="00DD5948" w:rsidP="00DD5948">
      <w:pPr>
        <w:ind w:firstLine="540"/>
        <w:jc w:val="both"/>
      </w:pPr>
      <w:proofErr w:type="gramStart"/>
      <w:r w:rsidRPr="00333804">
        <w:t>- 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DD5948" w:rsidRPr="00333804" w:rsidRDefault="00DD5948" w:rsidP="00DD5948">
      <w:pPr>
        <w:ind w:firstLine="540"/>
        <w:jc w:val="both"/>
      </w:pPr>
      <w:r w:rsidRPr="00333804">
        <w:t xml:space="preserve">7.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МО СП </w:t>
      </w:r>
      <w:r>
        <w:t>«Усть-Киран</w:t>
      </w:r>
      <w:r w:rsidRPr="00333804">
        <w:t>ское»</w:t>
      </w:r>
      <w:r w:rsidRPr="00333804">
        <w:rPr>
          <w:b/>
          <w:bCs/>
        </w:rPr>
        <w:t xml:space="preserve"> </w:t>
      </w:r>
      <w:r w:rsidRPr="00333804">
        <w:t>принимает меры по недопущению причинения вреда или прекращению его причинения.</w:t>
      </w:r>
    </w:p>
    <w:p w:rsidR="00DD5948" w:rsidRPr="00333804" w:rsidRDefault="00DD5948" w:rsidP="00DD5948">
      <w:pPr>
        <w:ind w:firstLine="540"/>
        <w:jc w:val="both"/>
      </w:pPr>
      <w:r w:rsidRPr="00333804">
        <w:t>8. В случае</w:t>
      </w:r>
      <w:proofErr w:type="gramStart"/>
      <w:r w:rsidRPr="00333804">
        <w:t>,</w:t>
      </w:r>
      <w:proofErr w:type="gramEnd"/>
      <w:r w:rsidRPr="00333804">
        <w:t xml:space="preserve"> если основанием для исполнения муниципальной функции является поступление в администрацию МО СП «</w:t>
      </w:r>
      <w:r>
        <w:t>Усть-Киран</w:t>
      </w:r>
      <w:r w:rsidRPr="00333804">
        <w:t>ское»</w:t>
      </w:r>
      <w:r w:rsidRPr="00333804">
        <w:rPr>
          <w:b/>
          <w:bCs/>
        </w:rPr>
        <w:t xml:space="preserve"> </w:t>
      </w:r>
      <w:r w:rsidRPr="00333804">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w:t>
      </w:r>
      <w:proofErr w:type="gramStart"/>
      <w:r w:rsidRPr="00333804">
        <w:t>порядке</w:t>
      </w:r>
      <w:proofErr w:type="gramEnd"/>
      <w:r w:rsidRPr="00333804">
        <w:t xml:space="preserve"> рассмотрения обращений граждан Российской Федерации». </w:t>
      </w:r>
    </w:p>
    <w:p w:rsidR="00DD5948" w:rsidRPr="00333804" w:rsidRDefault="00DD5948" w:rsidP="00DD5948">
      <w:pPr>
        <w:pStyle w:val="aa"/>
        <w:shd w:val="clear" w:color="auto" w:fill="FFFFFF"/>
        <w:spacing w:before="0" w:beforeAutospacing="0" w:after="0" w:afterAutospacing="0" w:line="270" w:lineRule="atLeast"/>
        <w:ind w:firstLine="540"/>
        <w:jc w:val="both"/>
      </w:pPr>
      <w:r w:rsidRPr="00333804">
        <w:t xml:space="preserve">9. </w:t>
      </w:r>
      <w:proofErr w:type="gramStart"/>
      <w:r w:rsidRPr="00333804">
        <w:t>Предметом проверки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w:t>
      </w:r>
      <w:proofErr w:type="gramEnd"/>
      <w:r w:rsidRPr="00333804">
        <w:t xml:space="preserve"> и их элементов. </w:t>
      </w:r>
    </w:p>
    <w:p w:rsidR="00DD5948" w:rsidRPr="00333804" w:rsidRDefault="00DD5948" w:rsidP="00DD5948">
      <w:pPr>
        <w:pStyle w:val="aa"/>
        <w:shd w:val="clear" w:color="auto" w:fill="FFFFFF"/>
        <w:spacing w:before="0" w:beforeAutospacing="0" w:after="0" w:afterAutospacing="0" w:line="270" w:lineRule="atLeast"/>
        <w:ind w:firstLine="540"/>
        <w:jc w:val="both"/>
      </w:pPr>
      <w:r w:rsidRPr="00333804">
        <w:t>9.1. Мероприятия проводятся в отношении следующих объектов:</w:t>
      </w:r>
    </w:p>
    <w:p w:rsidR="00DD5948" w:rsidRPr="00333804" w:rsidRDefault="00DD5948" w:rsidP="00DD5948">
      <w:pPr>
        <w:pStyle w:val="aa"/>
        <w:shd w:val="clear" w:color="auto" w:fill="FFFFFF"/>
        <w:spacing w:before="0" w:beforeAutospacing="0" w:after="0" w:afterAutospacing="0" w:line="270" w:lineRule="atLeast"/>
        <w:ind w:firstLine="540"/>
        <w:jc w:val="both"/>
      </w:pPr>
      <w:r w:rsidRPr="00333804">
        <w:t>1) автомобильных дорог;</w:t>
      </w:r>
    </w:p>
    <w:p w:rsidR="00DD5948" w:rsidRPr="00333804" w:rsidRDefault="00DD5948" w:rsidP="00DD5948">
      <w:pPr>
        <w:pStyle w:val="aa"/>
        <w:shd w:val="clear" w:color="auto" w:fill="FFFFFF"/>
        <w:spacing w:before="0" w:beforeAutospacing="0" w:after="0" w:afterAutospacing="0" w:line="270" w:lineRule="atLeast"/>
        <w:ind w:firstLine="540"/>
        <w:jc w:val="both"/>
      </w:pPr>
      <w:r w:rsidRPr="00333804">
        <w:t>2) зданий, сооружений и иных объектов дорожного сервиса, расположенных на придорожных полосах автомобильных дорог;</w:t>
      </w:r>
    </w:p>
    <w:p w:rsidR="00DD5948" w:rsidRPr="00333804" w:rsidRDefault="00DD5948" w:rsidP="00DD5948">
      <w:pPr>
        <w:pStyle w:val="aa"/>
        <w:shd w:val="clear" w:color="auto" w:fill="FFFFFF"/>
        <w:spacing w:before="0" w:beforeAutospacing="0" w:after="0" w:afterAutospacing="0" w:line="270" w:lineRule="atLeast"/>
        <w:ind w:firstLine="540"/>
        <w:jc w:val="both"/>
      </w:pPr>
      <w:r w:rsidRPr="00333804">
        <w:t>3) рекламных конструкций, расположенных в полосе отвода и придорожных полосах автомобильных дорог;</w:t>
      </w:r>
    </w:p>
    <w:p w:rsidR="00DD5948" w:rsidRPr="00333804" w:rsidRDefault="00DD5948" w:rsidP="00DD5948">
      <w:pPr>
        <w:pStyle w:val="aa"/>
        <w:shd w:val="clear" w:color="auto" w:fill="FFFFFF"/>
        <w:spacing w:before="0" w:beforeAutospacing="0" w:after="0" w:afterAutospacing="0" w:line="270" w:lineRule="atLeast"/>
        <w:ind w:firstLine="540"/>
        <w:jc w:val="both"/>
      </w:pPr>
      <w:r w:rsidRPr="00333804">
        <w:t>4) полос отвода и придорожных полос, автомобильных дорог.</w:t>
      </w:r>
    </w:p>
    <w:p w:rsidR="00DD5948" w:rsidRPr="00333804" w:rsidRDefault="00DD5948" w:rsidP="00DD5948">
      <w:pPr>
        <w:widowControl w:val="0"/>
        <w:numPr>
          <w:ilvl w:val="1"/>
          <w:numId w:val="4"/>
        </w:numPr>
        <w:suppressAutoHyphens/>
        <w:ind w:left="0" w:firstLine="540"/>
        <w:jc w:val="both"/>
      </w:pPr>
      <w:r w:rsidRPr="00333804">
        <w:t>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DD5948" w:rsidRPr="00333804" w:rsidRDefault="00DD5948" w:rsidP="00DD5948">
      <w:pPr>
        <w:widowControl w:val="0"/>
        <w:numPr>
          <w:ilvl w:val="1"/>
          <w:numId w:val="4"/>
        </w:numPr>
        <w:suppressAutoHyphens/>
        <w:ind w:left="0" w:firstLine="540"/>
        <w:jc w:val="both"/>
      </w:pPr>
      <w:r w:rsidRPr="00333804">
        <w:t xml:space="preserve">Виды государственного контроля (надзора), виды муниципального контроля, организация и осуществление которых регулируются Федеральным законом от 31 июля 2020 года N 248-ФЗ "О государственном контроле (надзоре) и муниципальном контроле в Российской Федерации" и Федеральным законом от 26 декабря 2008 года N 294-ФЗ "О </w:t>
      </w:r>
      <w:r w:rsidRPr="00333804">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DD5948" w:rsidRPr="00333804" w:rsidRDefault="00DD5948" w:rsidP="00DD5948">
      <w:pPr>
        <w:ind w:firstLine="540"/>
        <w:jc w:val="center"/>
        <w:rPr>
          <w:b/>
        </w:rPr>
      </w:pPr>
    </w:p>
    <w:p w:rsidR="00DD5948" w:rsidRPr="00333804" w:rsidRDefault="00DD5948" w:rsidP="00DD5948">
      <w:pPr>
        <w:ind w:firstLine="720"/>
        <w:jc w:val="center"/>
        <w:rPr>
          <w:b/>
          <w:bCs/>
        </w:rPr>
      </w:pPr>
      <w:r w:rsidRPr="00333804">
        <w:rPr>
          <w:b/>
        </w:rPr>
        <w:t xml:space="preserve">Требования </w:t>
      </w:r>
      <w:proofErr w:type="gramStart"/>
      <w:r w:rsidRPr="00333804">
        <w:rPr>
          <w:b/>
        </w:rPr>
        <w:t>к порядку исполнения муниципальной функции по проведению проверок при осуществлении муниципального контроля за обеспечением сохранности автомобильных дорог общего пользования местного значения в границах</w:t>
      </w:r>
      <w:proofErr w:type="gramEnd"/>
      <w:r w:rsidRPr="00333804">
        <w:rPr>
          <w:b/>
        </w:rPr>
        <w:t xml:space="preserve"> муниципального образования Сельское поселение «</w:t>
      </w:r>
      <w:r>
        <w:rPr>
          <w:b/>
        </w:rPr>
        <w:t>Усть-Киран</w:t>
      </w:r>
      <w:r w:rsidRPr="00333804">
        <w:rPr>
          <w:b/>
        </w:rPr>
        <w:t xml:space="preserve">ское» Кяхтинский  район Республики Бурятия </w:t>
      </w:r>
    </w:p>
    <w:p w:rsidR="00DD5948" w:rsidRPr="00333804" w:rsidRDefault="00DD5948" w:rsidP="00DD5948">
      <w:pPr>
        <w:autoSpaceDE w:val="0"/>
        <w:ind w:firstLine="540"/>
        <w:jc w:val="center"/>
      </w:pPr>
    </w:p>
    <w:p w:rsidR="00DD5948" w:rsidRPr="00333804" w:rsidRDefault="00DD5948" w:rsidP="00DD5948">
      <w:pPr>
        <w:pStyle w:val="ConsPlusNormal"/>
        <w:widowControl/>
        <w:ind w:firstLine="540"/>
        <w:jc w:val="both"/>
        <w:rPr>
          <w:rFonts w:ascii="Times New Roman" w:hAnsi="Times New Roman" w:cs="Times New Roman"/>
          <w:sz w:val="24"/>
          <w:szCs w:val="24"/>
        </w:rPr>
      </w:pPr>
      <w:r w:rsidRPr="00333804">
        <w:rPr>
          <w:rFonts w:ascii="Times New Roman" w:hAnsi="Times New Roman" w:cs="Times New Roman"/>
          <w:sz w:val="24"/>
          <w:szCs w:val="24"/>
        </w:rPr>
        <w:t>12. Порядок информирования о правилах исполнения муниципальной  функции.</w:t>
      </w:r>
    </w:p>
    <w:p w:rsidR="00DD5948" w:rsidRPr="00333804" w:rsidRDefault="00DD5948" w:rsidP="00DD5948">
      <w:pPr>
        <w:autoSpaceDE w:val="0"/>
        <w:ind w:firstLine="540"/>
        <w:jc w:val="both"/>
      </w:pPr>
      <w:r w:rsidRPr="00333804">
        <w:t>13. Сведения о местонахождении, номер телефона, электронный адрес,  официальный сайт администрации МО СП «</w:t>
      </w:r>
      <w:r>
        <w:t>Усть-Киран</w:t>
      </w:r>
      <w:r w:rsidRPr="00333804">
        <w:t>ское»:</w:t>
      </w:r>
    </w:p>
    <w:p w:rsidR="00DD5948" w:rsidRPr="00333804" w:rsidRDefault="00DD5948" w:rsidP="00DD5948">
      <w:pPr>
        <w:autoSpaceDE w:val="0"/>
        <w:ind w:firstLine="540"/>
        <w:jc w:val="both"/>
      </w:pPr>
      <w:r w:rsidRPr="00333804">
        <w:t>Муниципальное образование сельское поселение «</w:t>
      </w:r>
      <w:r>
        <w:t>Усть-Киран</w:t>
      </w:r>
      <w:r w:rsidRPr="00333804">
        <w:t>ское» Кяхтинский район Республики Бурятия.</w:t>
      </w:r>
    </w:p>
    <w:p w:rsidR="00DD5948" w:rsidRPr="00333804" w:rsidRDefault="00DD5948" w:rsidP="00DD5948">
      <w:pPr>
        <w:autoSpaceDE w:val="0"/>
        <w:ind w:firstLine="540"/>
        <w:jc w:val="both"/>
      </w:pPr>
      <w:r w:rsidRPr="00333804">
        <w:t xml:space="preserve">Почтовый адрес: </w:t>
      </w:r>
      <w:r>
        <w:t>671821</w:t>
      </w:r>
      <w:r w:rsidRPr="00333804">
        <w:t xml:space="preserve">  Республика Бурятия, Кяхтинский район,           с.  </w:t>
      </w:r>
      <w:r>
        <w:t>Усть-Киран</w:t>
      </w:r>
      <w:r w:rsidRPr="00333804">
        <w:t>,  ул.</w:t>
      </w:r>
      <w:r>
        <w:t xml:space="preserve"> Площадь Победы</w:t>
      </w:r>
      <w:r w:rsidRPr="00333804">
        <w:t xml:space="preserve"> дом.</w:t>
      </w:r>
      <w:r>
        <w:t>3,</w:t>
      </w:r>
      <w:r w:rsidRPr="00333804">
        <w:t xml:space="preserve">  тел </w:t>
      </w:r>
      <w:r>
        <w:t>8(30142)90635</w:t>
      </w:r>
      <w:r w:rsidRPr="00333804">
        <w:t>, Адрес электронной почты:</w:t>
      </w:r>
      <w:proofErr w:type="spellStart"/>
      <w:r>
        <w:rPr>
          <w:lang w:val="en-US"/>
        </w:rPr>
        <w:t>ust</w:t>
      </w:r>
      <w:proofErr w:type="spellEnd"/>
      <w:r w:rsidRPr="000A6806">
        <w:t>_</w:t>
      </w:r>
      <w:proofErr w:type="spellStart"/>
      <w:r>
        <w:rPr>
          <w:lang w:val="en-US"/>
        </w:rPr>
        <w:t>kiran</w:t>
      </w:r>
      <w:proofErr w:type="spellEnd"/>
      <w:r w:rsidRPr="000A6806">
        <w:t>@</w:t>
      </w:r>
      <w:r>
        <w:rPr>
          <w:lang w:val="en-US"/>
        </w:rPr>
        <w:t>mail</w:t>
      </w:r>
      <w:r w:rsidRPr="000A6806">
        <w:t>.</w:t>
      </w:r>
      <w:proofErr w:type="spellStart"/>
      <w:r>
        <w:rPr>
          <w:lang w:val="en-US"/>
        </w:rPr>
        <w:t>ru</w:t>
      </w:r>
      <w:proofErr w:type="spellEnd"/>
      <w:r w:rsidRPr="00333804">
        <w:t xml:space="preserve"> </w:t>
      </w:r>
    </w:p>
    <w:p w:rsidR="00DD5948" w:rsidRPr="00333804" w:rsidRDefault="00DD5948" w:rsidP="00DD5948">
      <w:pPr>
        <w:autoSpaceDE w:val="0"/>
        <w:ind w:firstLine="540"/>
        <w:jc w:val="both"/>
      </w:pPr>
    </w:p>
    <w:p w:rsidR="00DD5948" w:rsidRPr="00333804" w:rsidRDefault="00DD5948" w:rsidP="00DD5948">
      <w:pPr>
        <w:autoSpaceDE w:val="0"/>
        <w:ind w:firstLine="540"/>
        <w:jc w:val="both"/>
      </w:pPr>
    </w:p>
    <w:p w:rsidR="00DD5948" w:rsidRPr="00333804" w:rsidRDefault="00DD5948" w:rsidP="00DD5948">
      <w:pPr>
        <w:snapToGrid w:val="0"/>
        <w:spacing w:line="100" w:lineRule="atLeast"/>
        <w:ind w:firstLine="540"/>
        <w:jc w:val="both"/>
        <w:rPr>
          <w:rFonts w:eastAsia="DejaVu Sans"/>
          <w:bCs/>
        </w:rPr>
      </w:pPr>
    </w:p>
    <w:p w:rsidR="00DD5948" w:rsidRPr="00333804" w:rsidRDefault="00DD5948" w:rsidP="00DD5948">
      <w:pPr>
        <w:autoSpaceDE w:val="0"/>
        <w:autoSpaceDN w:val="0"/>
        <w:adjustRightInd w:val="0"/>
        <w:ind w:firstLine="540"/>
        <w:jc w:val="both"/>
      </w:pPr>
      <w:r w:rsidRPr="00333804">
        <w:t xml:space="preserve">График работы:  рабочие дни понедельник-пятница: 8:00ч. – 17:00ч., Обеденный перерыв: с 12:00 до 13:00; </w:t>
      </w:r>
    </w:p>
    <w:p w:rsidR="00DD5948" w:rsidRPr="00333804" w:rsidRDefault="00DD5948" w:rsidP="00DD5948">
      <w:pPr>
        <w:autoSpaceDE w:val="0"/>
        <w:autoSpaceDN w:val="0"/>
        <w:adjustRightInd w:val="0"/>
        <w:ind w:firstLine="540"/>
        <w:jc w:val="both"/>
      </w:pPr>
      <w:r w:rsidRPr="00333804">
        <w:t>Не рабочие дни: суббота, воскресенье.</w:t>
      </w:r>
    </w:p>
    <w:p w:rsidR="00DD5948" w:rsidRPr="00333804" w:rsidRDefault="00DD5948" w:rsidP="00DD5948">
      <w:pPr>
        <w:ind w:firstLine="540"/>
        <w:jc w:val="both"/>
      </w:pPr>
      <w:r w:rsidRPr="00333804">
        <w:t xml:space="preserve">14. 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телефону и (или) непосредственно должностным лицом, ответственным за исполнение муниципальной функции. </w:t>
      </w:r>
    </w:p>
    <w:p w:rsidR="00DD5948" w:rsidRPr="00333804" w:rsidRDefault="00DD5948" w:rsidP="00DD5948">
      <w:pPr>
        <w:ind w:firstLine="540"/>
        <w:jc w:val="both"/>
      </w:pPr>
      <w:r w:rsidRPr="00333804">
        <w:t>15. Для обеспечения информирования о порядке исполнения муниципальной функции представляется следующая информация:</w:t>
      </w:r>
    </w:p>
    <w:p w:rsidR="00DD5948" w:rsidRPr="00333804" w:rsidRDefault="00DD5948" w:rsidP="00DD5948">
      <w:pPr>
        <w:ind w:firstLine="540"/>
        <w:jc w:val="both"/>
      </w:pPr>
      <w:r w:rsidRPr="00333804">
        <w:t>1) наименование уполномоченного органа, его должностных лиц, исполняющих муниципальную функцию;</w:t>
      </w:r>
    </w:p>
    <w:p w:rsidR="00DD5948" w:rsidRPr="00333804" w:rsidRDefault="00DD5948" w:rsidP="00DD5948">
      <w:pPr>
        <w:ind w:firstLine="540"/>
        <w:jc w:val="both"/>
      </w:pPr>
      <w:r w:rsidRPr="00333804">
        <w:t>2) почтовый адрес уполномоченного органа;</w:t>
      </w:r>
    </w:p>
    <w:p w:rsidR="00DD5948" w:rsidRPr="00333804" w:rsidRDefault="00DD5948" w:rsidP="00DD5948">
      <w:pPr>
        <w:ind w:firstLine="540"/>
        <w:jc w:val="both"/>
      </w:pPr>
      <w:r w:rsidRPr="00333804">
        <w:t>3) номера телефонов, адреса электронной почты уполномоченного органа, должностных лиц;</w:t>
      </w:r>
    </w:p>
    <w:p w:rsidR="00DD5948" w:rsidRPr="00333804" w:rsidRDefault="00DD5948" w:rsidP="00DD5948">
      <w:pPr>
        <w:ind w:firstLine="540"/>
        <w:jc w:val="both"/>
      </w:pPr>
      <w:r w:rsidRPr="00333804">
        <w:t>4) график (режим) работы уполномоченного органа, должностных лиц;</w:t>
      </w:r>
    </w:p>
    <w:p w:rsidR="00DD5948" w:rsidRPr="00333804" w:rsidRDefault="00DD5948" w:rsidP="00DD5948">
      <w:pPr>
        <w:ind w:firstLine="540"/>
        <w:jc w:val="both"/>
      </w:pPr>
      <w:r w:rsidRPr="00333804">
        <w:t>5) перечень оснований, при наличии которых муниципальная функция не исполняется;</w:t>
      </w:r>
    </w:p>
    <w:p w:rsidR="00DD5948" w:rsidRPr="00333804" w:rsidRDefault="00DD5948" w:rsidP="00DD5948">
      <w:pPr>
        <w:ind w:firstLine="540"/>
        <w:jc w:val="both"/>
      </w:pPr>
      <w:r w:rsidRPr="00333804">
        <w:t>6) порядок обжалования актов (решений) уполномоченного органа,  действий или бездействия его должностных лиц;</w:t>
      </w:r>
    </w:p>
    <w:p w:rsidR="00DD5948" w:rsidRPr="00333804" w:rsidRDefault="00DD5948" w:rsidP="00DD5948">
      <w:pPr>
        <w:ind w:firstLine="540"/>
        <w:jc w:val="both"/>
      </w:pPr>
      <w:r w:rsidRPr="00333804">
        <w:t>7) перечень и извлечения из нормативных правовых актов, регулирующих исполнение муниципальной функции.</w:t>
      </w:r>
    </w:p>
    <w:p w:rsidR="00DD5948" w:rsidRPr="00333804" w:rsidRDefault="00DD5948" w:rsidP="00DD5948">
      <w:pPr>
        <w:ind w:firstLine="540"/>
        <w:jc w:val="both"/>
      </w:pPr>
      <w:r w:rsidRPr="00333804">
        <w:t>16. Основными требованиями к информированию заявителей являются:</w:t>
      </w:r>
    </w:p>
    <w:p w:rsidR="00DD5948" w:rsidRPr="00333804" w:rsidRDefault="00DD5948" w:rsidP="00DD5948">
      <w:pPr>
        <w:ind w:firstLine="540"/>
        <w:jc w:val="both"/>
      </w:pPr>
      <w:r w:rsidRPr="00333804">
        <w:t>- достоверность предоставляемой информации;</w:t>
      </w:r>
    </w:p>
    <w:p w:rsidR="00DD5948" w:rsidRPr="00333804" w:rsidRDefault="00DD5948" w:rsidP="00DD5948">
      <w:pPr>
        <w:ind w:firstLine="540"/>
        <w:jc w:val="both"/>
      </w:pPr>
      <w:r w:rsidRPr="00333804">
        <w:t>- четкость в изложении информации;</w:t>
      </w:r>
    </w:p>
    <w:p w:rsidR="00DD5948" w:rsidRPr="00333804" w:rsidRDefault="00DD5948" w:rsidP="00DD5948">
      <w:pPr>
        <w:ind w:firstLine="540"/>
        <w:jc w:val="both"/>
      </w:pPr>
      <w:r w:rsidRPr="00333804">
        <w:t>-  полнота информирования;</w:t>
      </w:r>
    </w:p>
    <w:p w:rsidR="00DD5948" w:rsidRPr="00333804" w:rsidRDefault="00DD5948" w:rsidP="00DD5948">
      <w:pPr>
        <w:ind w:firstLine="540"/>
        <w:jc w:val="both"/>
      </w:pPr>
      <w:r w:rsidRPr="00333804">
        <w:t>- удобство и доступность получения информации.</w:t>
      </w:r>
    </w:p>
    <w:p w:rsidR="00DD5948" w:rsidRPr="00333804" w:rsidRDefault="00DD5948" w:rsidP="00DD5948">
      <w:pPr>
        <w:ind w:firstLine="540"/>
        <w:jc w:val="both"/>
      </w:pPr>
      <w:r w:rsidRPr="00333804">
        <w:t>17. Информирование о порядке исполнения муниципальной функции осуществляется в устной или письменной форме следующим образом:</w:t>
      </w:r>
    </w:p>
    <w:p w:rsidR="00DD5948" w:rsidRPr="00333804" w:rsidRDefault="00DD5948" w:rsidP="00DD5948">
      <w:pPr>
        <w:ind w:firstLine="540"/>
        <w:jc w:val="both"/>
      </w:pPr>
      <w:r w:rsidRPr="00333804">
        <w:t>- индивидуальное информирование;</w:t>
      </w:r>
    </w:p>
    <w:p w:rsidR="00DD5948" w:rsidRPr="00333804" w:rsidRDefault="00DD5948" w:rsidP="00DD5948">
      <w:pPr>
        <w:ind w:firstLine="540"/>
        <w:jc w:val="both"/>
      </w:pPr>
      <w:r w:rsidRPr="00333804">
        <w:lastRenderedPageBreak/>
        <w:t>- публичное информирование.</w:t>
      </w:r>
    </w:p>
    <w:p w:rsidR="00DD5948" w:rsidRPr="00333804" w:rsidRDefault="00DD5948" w:rsidP="00DD5948">
      <w:pPr>
        <w:ind w:firstLine="540"/>
        <w:jc w:val="both"/>
      </w:pPr>
      <w:r w:rsidRPr="00333804">
        <w:t xml:space="preserve">18. Индивидуальное устное информирование осуществляется при обращении заявителей за информацией лично или по телефону. </w:t>
      </w:r>
    </w:p>
    <w:p w:rsidR="00DD5948" w:rsidRPr="00333804" w:rsidRDefault="00DD5948" w:rsidP="00DD5948">
      <w:pPr>
        <w:ind w:firstLine="540"/>
        <w:jc w:val="both"/>
      </w:pPr>
      <w:r w:rsidRPr="00333804">
        <w:t>19.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rsidR="00DD5948" w:rsidRPr="00333804" w:rsidRDefault="00DD5948" w:rsidP="00DD5948">
      <w:pPr>
        <w:ind w:firstLine="540"/>
        <w:jc w:val="both"/>
      </w:pPr>
      <w:r w:rsidRPr="00333804">
        <w:t>20.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включая официальный сайт МО СП «</w:t>
      </w:r>
      <w:r>
        <w:t>Усть-Киран</w:t>
      </w:r>
      <w:r w:rsidRPr="00333804">
        <w:t>ское» Кяхтинский район Республики Бурятия  в сети «Интернет».</w:t>
      </w:r>
    </w:p>
    <w:p w:rsidR="00DD5948" w:rsidRPr="00333804" w:rsidRDefault="00DD5948" w:rsidP="00DD5948">
      <w:pPr>
        <w:ind w:firstLine="708"/>
        <w:jc w:val="both"/>
        <w:rPr>
          <w:b/>
        </w:rPr>
      </w:pPr>
    </w:p>
    <w:p w:rsidR="00DD5948" w:rsidRPr="00333804" w:rsidRDefault="00DD5948" w:rsidP="00DD5948">
      <w:pPr>
        <w:ind w:firstLine="720"/>
        <w:jc w:val="center"/>
        <w:rPr>
          <w:b/>
          <w:bCs/>
        </w:rPr>
      </w:pPr>
      <w:r w:rsidRPr="00333804">
        <w:rPr>
          <w:b/>
          <w:bCs/>
        </w:rPr>
        <w:t>Сроки исполнения муниципальной функции</w:t>
      </w:r>
    </w:p>
    <w:p w:rsidR="00DD5948" w:rsidRPr="00333804" w:rsidRDefault="00DD5948" w:rsidP="00DD5948">
      <w:pPr>
        <w:ind w:firstLine="720"/>
        <w:jc w:val="center"/>
        <w:rPr>
          <w:b/>
        </w:rPr>
      </w:pPr>
      <w:r w:rsidRPr="00333804">
        <w:rPr>
          <w:b/>
          <w:bCs/>
        </w:rPr>
        <w:t xml:space="preserve"> </w:t>
      </w:r>
      <w:r w:rsidRPr="00333804">
        <w:rPr>
          <w:b/>
        </w:rPr>
        <w:t xml:space="preserve">по проведению проверок при осуществлении муниципального </w:t>
      </w:r>
      <w:proofErr w:type="gramStart"/>
      <w:r w:rsidRPr="00333804">
        <w:rPr>
          <w:b/>
        </w:rPr>
        <w:t>контроля за</w:t>
      </w:r>
      <w:proofErr w:type="gramEnd"/>
      <w:r w:rsidRPr="00333804">
        <w:rPr>
          <w:b/>
        </w:rPr>
        <w:t xml:space="preserve"> обеспечением сохранности автомобильных дорог общего пользования местного значения в границах МО СП «</w:t>
      </w:r>
      <w:r>
        <w:rPr>
          <w:b/>
        </w:rPr>
        <w:t>Усть-Киран</w:t>
      </w:r>
      <w:r w:rsidRPr="00333804">
        <w:rPr>
          <w:b/>
        </w:rPr>
        <w:t>ское» Кяхтинский район Республики Бурятия</w:t>
      </w:r>
    </w:p>
    <w:p w:rsidR="00DD5948" w:rsidRPr="00333804" w:rsidRDefault="00DD5948" w:rsidP="00DD5948">
      <w:pPr>
        <w:ind w:firstLine="720"/>
        <w:jc w:val="center"/>
        <w:rPr>
          <w:b/>
        </w:rPr>
      </w:pPr>
    </w:p>
    <w:p w:rsidR="00DD5948" w:rsidRPr="00333804" w:rsidRDefault="00DD5948" w:rsidP="00DD5948">
      <w:pPr>
        <w:ind w:firstLine="540"/>
        <w:jc w:val="both"/>
      </w:pPr>
      <w:r w:rsidRPr="00333804">
        <w:t>21. Срок проведения проверки, исчисляемый с даты, указанной в распоряжении о проведении проверки, не должен превышать двадцать рабочих дней.</w:t>
      </w:r>
    </w:p>
    <w:p w:rsidR="00DD5948" w:rsidRPr="00333804" w:rsidRDefault="00DD5948" w:rsidP="00DD5948">
      <w:pPr>
        <w:ind w:firstLine="540"/>
        <w:jc w:val="both"/>
      </w:pPr>
      <w:r w:rsidRPr="00333804">
        <w:t xml:space="preserve">22.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333804">
        <w:t>микропредприятия</w:t>
      </w:r>
      <w:proofErr w:type="spellEnd"/>
      <w:r w:rsidRPr="00333804">
        <w:t xml:space="preserve"> в год.</w:t>
      </w:r>
    </w:p>
    <w:p w:rsidR="00DD5948" w:rsidRPr="00333804" w:rsidRDefault="00DD5948" w:rsidP="00DD5948">
      <w:pPr>
        <w:ind w:firstLine="540"/>
        <w:jc w:val="both"/>
      </w:pPr>
      <w:r w:rsidRPr="00333804">
        <w:t xml:space="preserve">23. </w:t>
      </w:r>
      <w:proofErr w:type="gramStart"/>
      <w:r w:rsidRPr="00333804">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главой администрации МО СП «</w:t>
      </w:r>
      <w:r>
        <w:t>Усть-Киран</w:t>
      </w:r>
      <w:r w:rsidRPr="00333804">
        <w:t>ское» на основании мотивированных предложений должностных лиц администрации МО СП «</w:t>
      </w:r>
      <w:r>
        <w:t>Усть-Киран</w:t>
      </w:r>
      <w:r w:rsidRPr="00333804">
        <w:t xml:space="preserve">ское» проводящих выездную плановую проверку, но не более чем на двадцать рабочих дней, в отношении малых предприятий, </w:t>
      </w:r>
      <w:proofErr w:type="spellStart"/>
      <w:r w:rsidRPr="00333804">
        <w:t>микропредприятий</w:t>
      </w:r>
      <w:proofErr w:type="spellEnd"/>
      <w:r w:rsidRPr="00333804">
        <w:t xml:space="preserve"> не более чем</w:t>
      </w:r>
      <w:proofErr w:type="gramEnd"/>
      <w:r w:rsidRPr="00333804">
        <w:t xml:space="preserve"> на пятнадцать часов.</w:t>
      </w:r>
    </w:p>
    <w:p w:rsidR="00DD5948" w:rsidRPr="00333804" w:rsidRDefault="00DD5948" w:rsidP="00DD5948">
      <w:pPr>
        <w:ind w:firstLine="540"/>
        <w:jc w:val="both"/>
        <w:rPr>
          <w:bCs/>
        </w:rPr>
      </w:pPr>
      <w:r w:rsidRPr="00333804">
        <w:t>24. Плановые проверки проводятся не чаще чем один раз в три года</w:t>
      </w:r>
      <w:r w:rsidRPr="00333804">
        <w:rPr>
          <w:bCs/>
        </w:rPr>
        <w:t xml:space="preserve"> </w:t>
      </w:r>
    </w:p>
    <w:p w:rsidR="00DD5948" w:rsidRPr="00333804" w:rsidRDefault="00DD5948" w:rsidP="00DD5948">
      <w:pPr>
        <w:ind w:firstLine="708"/>
        <w:jc w:val="both"/>
        <w:rPr>
          <w:bCs/>
        </w:rPr>
      </w:pPr>
    </w:p>
    <w:p w:rsidR="00DD5948" w:rsidRPr="00333804" w:rsidRDefault="00DD5948" w:rsidP="00DD5948">
      <w:pPr>
        <w:ind w:firstLine="708"/>
        <w:jc w:val="center"/>
        <w:rPr>
          <w:b/>
          <w:bCs/>
        </w:rPr>
      </w:pPr>
      <w:r w:rsidRPr="00333804">
        <w:rPr>
          <w:b/>
          <w:bCs/>
        </w:rPr>
        <w:t>Перечень оснований для приостановления исполнения муниципальной функции, либо отказа в исполнении муниципальной функции.</w:t>
      </w:r>
    </w:p>
    <w:p w:rsidR="00DD5948" w:rsidRPr="00333804" w:rsidRDefault="00DD5948" w:rsidP="00DD5948">
      <w:pPr>
        <w:jc w:val="center"/>
        <w:rPr>
          <w:bCs/>
        </w:rPr>
      </w:pPr>
    </w:p>
    <w:p w:rsidR="00DD5948" w:rsidRPr="00333804" w:rsidRDefault="00DD5948" w:rsidP="00DD5948">
      <w:pPr>
        <w:pStyle w:val="a8"/>
        <w:ind w:firstLine="540"/>
        <w:rPr>
          <w:rFonts w:ascii="Times New Roman" w:hAnsi="Times New Roman" w:cs="Times New Roman"/>
          <w:sz w:val="24"/>
          <w:szCs w:val="24"/>
        </w:rPr>
      </w:pPr>
      <w:r w:rsidRPr="00333804">
        <w:rPr>
          <w:rFonts w:ascii="Times New Roman" w:hAnsi="Times New Roman" w:cs="Times New Roman"/>
          <w:sz w:val="24"/>
          <w:szCs w:val="24"/>
        </w:rPr>
        <w:t>25. 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p>
    <w:p w:rsidR="00DD5948" w:rsidRPr="00333804" w:rsidRDefault="00DD5948" w:rsidP="00DD5948">
      <w:pPr>
        <w:pStyle w:val="a8"/>
        <w:ind w:firstLine="540"/>
        <w:rPr>
          <w:rFonts w:ascii="Times New Roman" w:hAnsi="Times New Roman" w:cs="Times New Roman"/>
          <w:sz w:val="24"/>
          <w:szCs w:val="24"/>
        </w:rPr>
      </w:pPr>
      <w:r w:rsidRPr="00333804">
        <w:rPr>
          <w:rFonts w:ascii="Times New Roman" w:hAnsi="Times New Roman" w:cs="Times New Roman"/>
          <w:sz w:val="24"/>
          <w:szCs w:val="24"/>
        </w:rPr>
        <w:t xml:space="preserve">26. Муниципальная функция не исполняется в случае: </w:t>
      </w:r>
    </w:p>
    <w:p w:rsidR="00DD5948" w:rsidRPr="00333804" w:rsidRDefault="00DD5948" w:rsidP="00DD5948">
      <w:pPr>
        <w:ind w:firstLine="540"/>
        <w:jc w:val="both"/>
      </w:pPr>
      <w:r w:rsidRPr="00333804">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DD5948" w:rsidRPr="00333804" w:rsidRDefault="00DD5948" w:rsidP="00DD5948">
      <w:pPr>
        <w:ind w:firstLine="540"/>
        <w:jc w:val="both"/>
      </w:pPr>
      <w:r w:rsidRPr="00333804">
        <w:t>2) поступления в администрацию МО СП «</w:t>
      </w:r>
      <w:r>
        <w:t>Усть-Киран</w:t>
      </w:r>
      <w:r w:rsidRPr="00333804">
        <w:t xml:space="preserve">ское» обращений и заявлений, не позволяющих установить лицо, их направившее, а также обращений и заявлений, не содержащих сведения о фактах: </w:t>
      </w:r>
    </w:p>
    <w:p w:rsidR="00DD5948" w:rsidRPr="00333804" w:rsidRDefault="00DD5948" w:rsidP="00DD5948">
      <w:pPr>
        <w:pStyle w:val="ConsPlusNormal"/>
        <w:widowControl/>
        <w:ind w:firstLine="540"/>
        <w:jc w:val="both"/>
        <w:rPr>
          <w:rFonts w:ascii="Times New Roman" w:hAnsi="Times New Roman" w:cs="Times New Roman"/>
          <w:sz w:val="24"/>
          <w:szCs w:val="24"/>
        </w:rPr>
      </w:pPr>
      <w:r w:rsidRPr="00333804">
        <w:rPr>
          <w:rFonts w:ascii="Times New Roman" w:hAnsi="Times New Roman" w:cs="Times New Roman"/>
          <w:sz w:val="24"/>
          <w:szCs w:val="24"/>
        </w:rPr>
        <w:t>-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DD5948" w:rsidRPr="00333804" w:rsidRDefault="00DD5948" w:rsidP="00DD5948">
      <w:pPr>
        <w:pStyle w:val="ConsPlusNormal"/>
        <w:widowControl/>
        <w:ind w:firstLine="540"/>
        <w:jc w:val="both"/>
        <w:rPr>
          <w:rFonts w:ascii="Times New Roman" w:hAnsi="Times New Roman" w:cs="Times New Roman"/>
          <w:sz w:val="24"/>
          <w:szCs w:val="24"/>
        </w:rPr>
      </w:pPr>
      <w:r w:rsidRPr="00333804">
        <w:rPr>
          <w:rFonts w:ascii="Times New Roman" w:hAnsi="Times New Roman" w:cs="Times New Roman"/>
          <w:sz w:val="24"/>
          <w:szCs w:val="24"/>
        </w:rPr>
        <w:lastRenderedPageBreak/>
        <w:t>- 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DD5948" w:rsidRPr="00333804" w:rsidRDefault="00DD5948" w:rsidP="00DD5948">
      <w:pPr>
        <w:pStyle w:val="ConsPlusNormal"/>
        <w:widowControl/>
        <w:ind w:firstLine="540"/>
        <w:jc w:val="both"/>
        <w:rPr>
          <w:rFonts w:ascii="Times New Roman" w:hAnsi="Times New Roman" w:cs="Times New Roman"/>
          <w:sz w:val="24"/>
          <w:szCs w:val="24"/>
        </w:rPr>
      </w:pPr>
      <w:r w:rsidRPr="00333804">
        <w:rPr>
          <w:rFonts w:ascii="Times New Roman" w:hAnsi="Times New Roman" w:cs="Times New Roman"/>
          <w:sz w:val="24"/>
          <w:szCs w:val="24"/>
        </w:rPr>
        <w:t>- нарушения прав потребителей (в случае обращения граждан, права которых нарушены);</w:t>
      </w:r>
    </w:p>
    <w:p w:rsidR="00DD5948" w:rsidRPr="00333804" w:rsidRDefault="00DD5948" w:rsidP="00DD5948">
      <w:pPr>
        <w:pStyle w:val="ConsPlusNormal"/>
        <w:widowControl/>
        <w:ind w:firstLine="540"/>
        <w:jc w:val="both"/>
        <w:rPr>
          <w:rFonts w:ascii="Times New Roman" w:hAnsi="Times New Roman" w:cs="Times New Roman"/>
          <w:sz w:val="24"/>
          <w:szCs w:val="24"/>
        </w:rPr>
      </w:pPr>
      <w:r w:rsidRPr="00333804">
        <w:rPr>
          <w:rFonts w:ascii="Times New Roman" w:hAnsi="Times New Roman" w:cs="Times New Roman"/>
          <w:sz w:val="24"/>
          <w:szCs w:val="24"/>
        </w:rPr>
        <w:t>3) решения прокуратуры об отказе в согласовании проведения внеплановой выездной проверки юридических лиц, индивидуальных предпринимателей.</w:t>
      </w:r>
    </w:p>
    <w:p w:rsidR="00DD5948" w:rsidRPr="00333804" w:rsidRDefault="00DD5948" w:rsidP="00DD5948">
      <w:pPr>
        <w:pStyle w:val="ConsPlusNormal"/>
        <w:widowControl/>
        <w:ind w:firstLine="0"/>
        <w:jc w:val="both"/>
        <w:rPr>
          <w:rFonts w:ascii="Times New Roman" w:hAnsi="Times New Roman" w:cs="Times New Roman"/>
          <w:sz w:val="24"/>
          <w:szCs w:val="24"/>
        </w:rPr>
      </w:pPr>
    </w:p>
    <w:p w:rsidR="00DD5948" w:rsidRPr="00333804" w:rsidRDefault="00DD5948" w:rsidP="00DD5948">
      <w:pPr>
        <w:pStyle w:val="21"/>
        <w:spacing w:before="0"/>
        <w:ind w:firstLine="0"/>
        <w:jc w:val="center"/>
        <w:rPr>
          <w:b/>
          <w:sz w:val="24"/>
          <w:szCs w:val="24"/>
        </w:rPr>
      </w:pPr>
      <w:proofErr w:type="gramStart"/>
      <w:r w:rsidRPr="00333804">
        <w:rPr>
          <w:b/>
          <w:sz w:val="24"/>
          <w:szCs w:val="24"/>
        </w:rPr>
        <w:t>Требования к исполнению муниципальной функции в соответствии в законодательном Российской Федерации на платной (бесплатной) основе</w:t>
      </w:r>
      <w:proofErr w:type="gramEnd"/>
    </w:p>
    <w:p w:rsidR="00DD5948" w:rsidRPr="00333804" w:rsidRDefault="00DD5948" w:rsidP="00DD5948">
      <w:pPr>
        <w:pStyle w:val="21"/>
        <w:spacing w:before="0"/>
        <w:ind w:firstLine="540"/>
        <w:rPr>
          <w:sz w:val="24"/>
          <w:szCs w:val="24"/>
        </w:rPr>
      </w:pPr>
    </w:p>
    <w:p w:rsidR="00DD5948" w:rsidRPr="00333804" w:rsidRDefault="00DD5948" w:rsidP="00DD5948">
      <w:pPr>
        <w:pStyle w:val="21"/>
        <w:spacing w:before="0"/>
        <w:ind w:firstLine="540"/>
        <w:rPr>
          <w:sz w:val="24"/>
          <w:szCs w:val="24"/>
        </w:rPr>
      </w:pPr>
      <w:r w:rsidRPr="00333804">
        <w:rPr>
          <w:sz w:val="24"/>
          <w:szCs w:val="24"/>
        </w:rPr>
        <w:t>27. Исполнение муниципальной  функции осуществляется бесплатно.</w:t>
      </w:r>
    </w:p>
    <w:p w:rsidR="00DD5948" w:rsidRPr="00333804" w:rsidRDefault="00DD5948" w:rsidP="00DD5948">
      <w:pPr>
        <w:jc w:val="center"/>
      </w:pPr>
    </w:p>
    <w:p w:rsidR="00DD5948" w:rsidRPr="00333804" w:rsidRDefault="00DD5948" w:rsidP="00DD5948">
      <w:pPr>
        <w:jc w:val="center"/>
        <w:rPr>
          <w:b/>
        </w:rPr>
      </w:pPr>
      <w:r w:rsidRPr="00333804">
        <w:rPr>
          <w:b/>
        </w:rPr>
        <w:t>Требования к документам, предоставляемым субъектами проверки</w:t>
      </w:r>
    </w:p>
    <w:p w:rsidR="00DD5948" w:rsidRPr="00333804" w:rsidRDefault="00DD5948" w:rsidP="00DD5948">
      <w:pPr>
        <w:jc w:val="center"/>
      </w:pPr>
    </w:p>
    <w:p w:rsidR="00DD5948" w:rsidRPr="00333804" w:rsidRDefault="00DD5948" w:rsidP="00DD5948">
      <w:pPr>
        <w:ind w:firstLine="540"/>
        <w:jc w:val="both"/>
      </w:pPr>
      <w:r w:rsidRPr="00333804">
        <w:t xml:space="preserve">28. </w:t>
      </w:r>
      <w:proofErr w:type="gramStart"/>
      <w:r w:rsidRPr="00333804">
        <w:t>Субъекты проверки при запросе предоставляют в администрацию МО СП «</w:t>
      </w:r>
      <w:r>
        <w:t>Усть-Киран</w:t>
      </w:r>
      <w:r w:rsidRPr="00333804">
        <w:t>ское»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w:t>
      </w:r>
      <w:proofErr w:type="gramEnd"/>
    </w:p>
    <w:p w:rsidR="00DD5948" w:rsidRPr="00333804" w:rsidRDefault="00DD5948" w:rsidP="00DD5948">
      <w:pPr>
        <w:ind w:firstLine="540"/>
        <w:jc w:val="both"/>
      </w:pPr>
      <w:r w:rsidRPr="00333804">
        <w:t>29.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МО СП «</w:t>
      </w:r>
      <w:r>
        <w:t>Усть-Киран</w:t>
      </w:r>
      <w:r w:rsidRPr="00333804">
        <w:t>ское» если иное не предусмотрено законодательством Российской Федерации.</w:t>
      </w:r>
    </w:p>
    <w:p w:rsidR="00DD5948" w:rsidRPr="00333804" w:rsidRDefault="00DD5948" w:rsidP="00DD5948">
      <w:pPr>
        <w:ind w:firstLine="540"/>
        <w:jc w:val="both"/>
      </w:pPr>
      <w:r w:rsidRPr="00333804">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D5948" w:rsidRPr="00333804" w:rsidRDefault="00DD5948" w:rsidP="00DD5948">
      <w:pPr>
        <w:ind w:firstLine="540"/>
        <w:jc w:val="both"/>
      </w:pPr>
      <w:r w:rsidRPr="00333804">
        <w:t xml:space="preserve">29.1. </w:t>
      </w:r>
      <w:proofErr w:type="gramStart"/>
      <w:r w:rsidRPr="00333804">
        <w:rPr>
          <w:color w:val="000000"/>
        </w:rPr>
        <w:t xml:space="preserve">Уполномоченное должностное лицо, осуществляющее муниципальный контроль,  перед проведением проверок (плановых либо внеплановых) </w:t>
      </w:r>
      <w:r w:rsidRPr="00333804">
        <w:t>запрашивает и получает на безвозмездной основе, в том числе в электронной форме, документы и (или) информацию, включенные в перечень, определенный распоряжением Правительством Российской Федерации от 19.04.2016 года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333804">
        <w:t xml:space="preserve"> эти документы и (или) информация, в рамках межведомственного информационного взаимодействия в сроки и </w:t>
      </w:r>
      <w:hyperlink r:id="rId6" w:history="1">
        <w:r w:rsidRPr="00333804">
          <w:t>порядке</w:t>
        </w:r>
      </w:hyperlink>
      <w:r w:rsidRPr="00333804">
        <w:t>, которые установлены постановлением Правительства Российской Федерации от 18.04.2016 года № 323</w:t>
      </w:r>
    </w:p>
    <w:p w:rsidR="00DD5948" w:rsidRPr="00333804" w:rsidRDefault="00DD5948" w:rsidP="00DD5948">
      <w:pPr>
        <w:ind w:firstLine="540"/>
        <w:jc w:val="both"/>
      </w:pPr>
    </w:p>
    <w:p w:rsidR="00DD5948" w:rsidRPr="00333804" w:rsidRDefault="00DD5948" w:rsidP="00DD5948">
      <w:pPr>
        <w:jc w:val="center"/>
        <w:rPr>
          <w:b/>
          <w:bCs/>
        </w:rPr>
      </w:pPr>
      <w:r w:rsidRPr="00333804">
        <w:rPr>
          <w:b/>
          <w:bCs/>
        </w:rPr>
        <w:t>Административные процедуры</w:t>
      </w:r>
    </w:p>
    <w:p w:rsidR="00DD5948" w:rsidRPr="00333804" w:rsidRDefault="00DD5948" w:rsidP="00DD5948">
      <w:pPr>
        <w:jc w:val="center"/>
        <w:rPr>
          <w:b/>
          <w:bCs/>
        </w:rPr>
      </w:pPr>
    </w:p>
    <w:p w:rsidR="00DD5948" w:rsidRPr="00333804" w:rsidRDefault="00DD5948" w:rsidP="00DD5948">
      <w:pPr>
        <w:pStyle w:val="ConsPlusNormal"/>
        <w:widowControl/>
        <w:ind w:firstLine="540"/>
        <w:jc w:val="both"/>
        <w:rPr>
          <w:rFonts w:ascii="Times New Roman" w:hAnsi="Times New Roman" w:cs="Times New Roman"/>
          <w:sz w:val="24"/>
          <w:szCs w:val="24"/>
        </w:rPr>
      </w:pPr>
      <w:r w:rsidRPr="00333804">
        <w:rPr>
          <w:rFonts w:ascii="Times New Roman" w:hAnsi="Times New Roman" w:cs="Times New Roman"/>
          <w:sz w:val="24"/>
          <w:szCs w:val="24"/>
        </w:rPr>
        <w:t>30. Исполнение муниципальной функции включает в себя следующие административные процедуры:</w:t>
      </w:r>
    </w:p>
    <w:p w:rsidR="00DD5948" w:rsidRPr="00333804" w:rsidRDefault="00DD5948" w:rsidP="00DD5948">
      <w:pPr>
        <w:pStyle w:val="ConsPlusNormal"/>
        <w:widowControl/>
        <w:ind w:firstLine="540"/>
        <w:jc w:val="both"/>
        <w:rPr>
          <w:rFonts w:ascii="Times New Roman" w:hAnsi="Times New Roman" w:cs="Times New Roman"/>
          <w:sz w:val="24"/>
          <w:szCs w:val="24"/>
        </w:rPr>
      </w:pPr>
      <w:r w:rsidRPr="00333804">
        <w:rPr>
          <w:rFonts w:ascii="Times New Roman" w:hAnsi="Times New Roman" w:cs="Times New Roman"/>
          <w:sz w:val="24"/>
          <w:szCs w:val="24"/>
        </w:rPr>
        <w:t>1) Составление ежегодного плана проведения плановых проверок;</w:t>
      </w:r>
    </w:p>
    <w:p w:rsidR="00DD5948" w:rsidRPr="00333804" w:rsidRDefault="00DD5948" w:rsidP="00DD5948">
      <w:pPr>
        <w:pStyle w:val="ConsPlusNormal"/>
        <w:widowControl/>
        <w:ind w:firstLine="540"/>
        <w:jc w:val="both"/>
        <w:rPr>
          <w:rFonts w:ascii="Times New Roman" w:hAnsi="Times New Roman" w:cs="Times New Roman"/>
          <w:sz w:val="24"/>
          <w:szCs w:val="24"/>
        </w:rPr>
      </w:pPr>
      <w:r w:rsidRPr="00333804">
        <w:rPr>
          <w:rFonts w:ascii="Times New Roman" w:hAnsi="Times New Roman" w:cs="Times New Roman"/>
          <w:sz w:val="24"/>
          <w:szCs w:val="24"/>
        </w:rPr>
        <w:t>2) Приём и регистрация обращений и заявлений;</w:t>
      </w:r>
    </w:p>
    <w:p w:rsidR="00DD5948" w:rsidRPr="00333804" w:rsidRDefault="00DD5948" w:rsidP="00DD5948">
      <w:pPr>
        <w:pStyle w:val="ConsPlusNormal"/>
        <w:widowControl/>
        <w:ind w:firstLine="540"/>
        <w:jc w:val="both"/>
        <w:rPr>
          <w:rFonts w:ascii="Times New Roman" w:hAnsi="Times New Roman" w:cs="Times New Roman"/>
          <w:sz w:val="24"/>
          <w:szCs w:val="24"/>
        </w:rPr>
      </w:pPr>
      <w:proofErr w:type="gramStart"/>
      <w:r w:rsidRPr="00333804">
        <w:rPr>
          <w:rFonts w:ascii="Times New Roman" w:hAnsi="Times New Roman" w:cs="Times New Roman"/>
          <w:sz w:val="24"/>
          <w:szCs w:val="24"/>
        </w:rPr>
        <w:t xml:space="preserve">3) Подготовка </w:t>
      </w:r>
      <w:r w:rsidRPr="00333804">
        <w:rPr>
          <w:rFonts w:ascii="Times New Roman" w:hAnsi="Times New Roman" w:cs="Times New Roman"/>
          <w:color w:val="000000"/>
          <w:sz w:val="24"/>
          <w:szCs w:val="24"/>
          <w:shd w:val="clear" w:color="auto" w:fill="FFFFFF"/>
        </w:rPr>
        <w:t xml:space="preserve">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w:t>
      </w:r>
      <w:r w:rsidRPr="00333804">
        <w:rPr>
          <w:rFonts w:ascii="Times New Roman" w:hAnsi="Times New Roman" w:cs="Times New Roman"/>
          <w:color w:val="000000"/>
          <w:sz w:val="24"/>
          <w:szCs w:val="24"/>
          <w:shd w:val="clear" w:color="auto" w:fill="FFFFFF"/>
        </w:rPr>
        <w:lastRenderedPageBreak/>
        <w:t>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w:t>
      </w:r>
      <w:proofErr w:type="gramEnd"/>
      <w:r w:rsidRPr="00333804">
        <w:rPr>
          <w:rFonts w:ascii="Times New Roman" w:hAnsi="Times New Roman" w:cs="Times New Roman"/>
          <w:color w:val="000000"/>
          <w:sz w:val="24"/>
          <w:szCs w:val="24"/>
          <w:shd w:val="clear" w:color="auto" w:fill="FFFFFF"/>
        </w:rPr>
        <w:t xml:space="preserve"> средств массовой информации о следующих фактах</w:t>
      </w:r>
      <w:proofErr w:type="gramStart"/>
      <w:r w:rsidRPr="00333804">
        <w:rPr>
          <w:rFonts w:ascii="Times New Roman" w:hAnsi="Times New Roman" w:cs="Times New Roman"/>
          <w:color w:val="000000"/>
          <w:sz w:val="24"/>
          <w:szCs w:val="24"/>
          <w:shd w:val="clear" w:color="auto" w:fill="FFFFFF"/>
        </w:rPr>
        <w:t>:</w:t>
      </w:r>
      <w:r w:rsidRPr="00333804">
        <w:rPr>
          <w:rFonts w:ascii="Times New Roman" w:hAnsi="Times New Roman" w:cs="Times New Roman"/>
          <w:sz w:val="24"/>
          <w:szCs w:val="24"/>
        </w:rPr>
        <w:t>;</w:t>
      </w:r>
      <w:proofErr w:type="gramEnd"/>
    </w:p>
    <w:p w:rsidR="00DD5948" w:rsidRPr="00333804" w:rsidRDefault="00DD5948" w:rsidP="00DD5948">
      <w:pPr>
        <w:pStyle w:val="ConsPlusNormal"/>
        <w:widowControl/>
        <w:ind w:firstLine="540"/>
        <w:jc w:val="both"/>
        <w:rPr>
          <w:rFonts w:ascii="Times New Roman" w:hAnsi="Times New Roman" w:cs="Times New Roman"/>
          <w:sz w:val="24"/>
          <w:szCs w:val="24"/>
        </w:rPr>
      </w:pPr>
      <w:r w:rsidRPr="00333804">
        <w:rPr>
          <w:rFonts w:ascii="Times New Roman" w:hAnsi="Times New Roman" w:cs="Times New Roman"/>
          <w:sz w:val="24"/>
          <w:szCs w:val="24"/>
        </w:rPr>
        <w:t>4) Проведение документарной проверки;</w:t>
      </w:r>
    </w:p>
    <w:p w:rsidR="00DD5948" w:rsidRPr="00333804" w:rsidRDefault="00DD5948" w:rsidP="00DD5948">
      <w:pPr>
        <w:pStyle w:val="ConsPlusNormal"/>
        <w:widowControl/>
        <w:ind w:firstLine="540"/>
        <w:jc w:val="both"/>
        <w:rPr>
          <w:rFonts w:ascii="Times New Roman" w:hAnsi="Times New Roman" w:cs="Times New Roman"/>
          <w:sz w:val="24"/>
          <w:szCs w:val="24"/>
        </w:rPr>
      </w:pPr>
      <w:r w:rsidRPr="00333804">
        <w:rPr>
          <w:rFonts w:ascii="Times New Roman" w:hAnsi="Times New Roman" w:cs="Times New Roman"/>
          <w:sz w:val="24"/>
          <w:szCs w:val="24"/>
        </w:rPr>
        <w:t>5) Проведение выездной проверки;</w:t>
      </w:r>
    </w:p>
    <w:p w:rsidR="00DD5948" w:rsidRPr="00333804" w:rsidRDefault="00DD5948" w:rsidP="00DD5948">
      <w:pPr>
        <w:pStyle w:val="ConsPlusNormal"/>
        <w:widowControl/>
        <w:ind w:firstLine="540"/>
        <w:jc w:val="both"/>
        <w:rPr>
          <w:rFonts w:ascii="Times New Roman" w:hAnsi="Times New Roman" w:cs="Times New Roman"/>
          <w:sz w:val="24"/>
          <w:szCs w:val="24"/>
        </w:rPr>
      </w:pPr>
      <w:r w:rsidRPr="00333804">
        <w:rPr>
          <w:rFonts w:ascii="Times New Roman" w:hAnsi="Times New Roman" w:cs="Times New Roman"/>
          <w:sz w:val="24"/>
          <w:szCs w:val="24"/>
        </w:rPr>
        <w:t>6) Оформление результатов проверки.</w:t>
      </w:r>
    </w:p>
    <w:p w:rsidR="00DD5948" w:rsidRPr="00333804" w:rsidRDefault="00DD5948" w:rsidP="00DD5948">
      <w:pPr>
        <w:pStyle w:val="ConsPlusNormal"/>
        <w:widowControl/>
        <w:ind w:firstLine="540"/>
        <w:jc w:val="both"/>
        <w:rPr>
          <w:rFonts w:ascii="Times New Roman" w:hAnsi="Times New Roman" w:cs="Times New Roman"/>
          <w:sz w:val="24"/>
          <w:szCs w:val="24"/>
        </w:rPr>
      </w:pPr>
    </w:p>
    <w:p w:rsidR="00DD5948" w:rsidRPr="00333804" w:rsidRDefault="00DD5948" w:rsidP="00DD5948">
      <w:pPr>
        <w:pStyle w:val="ConsPlusNormal"/>
        <w:widowControl/>
        <w:ind w:firstLine="540"/>
        <w:jc w:val="both"/>
        <w:rPr>
          <w:rFonts w:ascii="Times New Roman" w:hAnsi="Times New Roman" w:cs="Times New Roman"/>
          <w:sz w:val="24"/>
          <w:szCs w:val="24"/>
        </w:rPr>
      </w:pPr>
      <w:r w:rsidRPr="00333804">
        <w:rPr>
          <w:rFonts w:ascii="Times New Roman" w:hAnsi="Times New Roman" w:cs="Times New Roman"/>
          <w:sz w:val="24"/>
          <w:szCs w:val="24"/>
        </w:rPr>
        <w:t>Блок-схема исполнения муниципальной функции приведена в  приложение № 1 к настоящему административному регламенту.</w:t>
      </w:r>
    </w:p>
    <w:p w:rsidR="00DD5948" w:rsidRPr="00333804" w:rsidRDefault="00DD5948" w:rsidP="00DD5948">
      <w:pPr>
        <w:pStyle w:val="21"/>
        <w:spacing w:before="0"/>
        <w:ind w:firstLine="0"/>
        <w:jc w:val="center"/>
        <w:rPr>
          <w:b/>
          <w:sz w:val="24"/>
          <w:szCs w:val="24"/>
        </w:rPr>
      </w:pPr>
    </w:p>
    <w:p w:rsidR="00DD5948" w:rsidRDefault="00DD5948" w:rsidP="00DD5948">
      <w:pPr>
        <w:pStyle w:val="21"/>
        <w:spacing w:before="0"/>
        <w:ind w:firstLine="0"/>
        <w:jc w:val="center"/>
        <w:rPr>
          <w:b/>
          <w:sz w:val="24"/>
          <w:szCs w:val="24"/>
        </w:rPr>
      </w:pPr>
    </w:p>
    <w:p w:rsidR="00DD5948" w:rsidRDefault="00DD5948" w:rsidP="00DD5948">
      <w:pPr>
        <w:pStyle w:val="21"/>
        <w:spacing w:before="0"/>
        <w:ind w:firstLine="0"/>
        <w:jc w:val="center"/>
        <w:rPr>
          <w:b/>
          <w:sz w:val="24"/>
          <w:szCs w:val="24"/>
        </w:rPr>
      </w:pPr>
    </w:p>
    <w:p w:rsidR="00DD5948" w:rsidRDefault="00DD5948" w:rsidP="00DD5948">
      <w:pPr>
        <w:pStyle w:val="21"/>
        <w:spacing w:before="0"/>
        <w:ind w:firstLine="0"/>
        <w:jc w:val="center"/>
        <w:rPr>
          <w:b/>
          <w:sz w:val="24"/>
          <w:szCs w:val="24"/>
        </w:rPr>
      </w:pPr>
    </w:p>
    <w:p w:rsidR="00DD5948" w:rsidRPr="00333804" w:rsidRDefault="00DD5948" w:rsidP="00DD5948">
      <w:pPr>
        <w:pStyle w:val="21"/>
        <w:spacing w:before="0"/>
        <w:ind w:firstLine="0"/>
        <w:jc w:val="center"/>
        <w:rPr>
          <w:b/>
          <w:sz w:val="24"/>
          <w:szCs w:val="24"/>
        </w:rPr>
      </w:pPr>
      <w:r w:rsidRPr="00333804">
        <w:rPr>
          <w:b/>
          <w:sz w:val="24"/>
          <w:szCs w:val="24"/>
        </w:rPr>
        <w:t>Составление ежегодного плана проведения плановых проверок</w:t>
      </w:r>
    </w:p>
    <w:p w:rsidR="00DD5948" w:rsidRPr="00333804" w:rsidRDefault="00DD5948" w:rsidP="00DD5948">
      <w:pPr>
        <w:pStyle w:val="21"/>
        <w:spacing w:before="0"/>
        <w:ind w:firstLine="0"/>
        <w:jc w:val="center"/>
        <w:rPr>
          <w:b/>
          <w:sz w:val="24"/>
          <w:szCs w:val="24"/>
        </w:rPr>
      </w:pPr>
    </w:p>
    <w:p w:rsidR="00DD5948" w:rsidRPr="00333804" w:rsidRDefault="00DD5948" w:rsidP="00DD5948">
      <w:pPr>
        <w:pStyle w:val="21"/>
        <w:spacing w:before="0"/>
        <w:ind w:firstLine="540"/>
        <w:rPr>
          <w:sz w:val="24"/>
          <w:szCs w:val="24"/>
        </w:rPr>
      </w:pPr>
      <w:r w:rsidRPr="00333804">
        <w:rPr>
          <w:sz w:val="24"/>
          <w:szCs w:val="24"/>
        </w:rPr>
        <w:t xml:space="preserve">31.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сентября года, предшествующего году проведения плановых проверок. </w:t>
      </w:r>
    </w:p>
    <w:p w:rsidR="00DD5948" w:rsidRPr="00333804" w:rsidRDefault="00DD5948" w:rsidP="00DD5948">
      <w:pPr>
        <w:pStyle w:val="21"/>
        <w:spacing w:before="0"/>
        <w:ind w:firstLine="540"/>
        <w:rPr>
          <w:sz w:val="24"/>
          <w:szCs w:val="24"/>
        </w:rPr>
      </w:pPr>
      <w:r w:rsidRPr="00333804">
        <w:rPr>
          <w:sz w:val="24"/>
          <w:szCs w:val="24"/>
        </w:rPr>
        <w:t>32. Специалист, ответственный за составление плана проверок:</w:t>
      </w:r>
    </w:p>
    <w:p w:rsidR="00DD5948" w:rsidRPr="00333804" w:rsidRDefault="00DD5948" w:rsidP="00DD5948">
      <w:pPr>
        <w:ind w:firstLine="540"/>
        <w:jc w:val="both"/>
      </w:pPr>
      <w:r w:rsidRPr="00333804">
        <w:t>1) составляет сопроводительное письмо в органы прокуратуры и проект плана проверок по типовой форме, в который могут быть включены юридические лица, в отношении которых установлен факт истечения трех лет со дня:</w:t>
      </w:r>
    </w:p>
    <w:p w:rsidR="00DD5948" w:rsidRPr="00333804" w:rsidRDefault="00DD5948" w:rsidP="00DD5948">
      <w:pPr>
        <w:ind w:firstLine="540"/>
        <w:jc w:val="both"/>
      </w:pPr>
      <w:r w:rsidRPr="00333804">
        <w:t>-    государственной регистрации юридического лица;</w:t>
      </w:r>
    </w:p>
    <w:p w:rsidR="00DD5948" w:rsidRPr="00333804" w:rsidRDefault="00DD5948" w:rsidP="00DD5948">
      <w:pPr>
        <w:ind w:firstLine="540"/>
        <w:jc w:val="both"/>
      </w:pPr>
      <w:r w:rsidRPr="00333804">
        <w:t>-    окончания проведения последней плановой проверки юридического лица;</w:t>
      </w:r>
    </w:p>
    <w:p w:rsidR="00DD5948" w:rsidRPr="00333804" w:rsidRDefault="00DD5948" w:rsidP="00DD5948">
      <w:pPr>
        <w:ind w:firstLine="540"/>
        <w:jc w:val="both"/>
      </w:pPr>
      <w:proofErr w:type="gramStart"/>
      <w:r w:rsidRPr="00333804">
        <w:t>- 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D5948" w:rsidRPr="00333804" w:rsidRDefault="00DD5948" w:rsidP="00DD5948">
      <w:pPr>
        <w:ind w:firstLine="540"/>
        <w:jc w:val="both"/>
      </w:pPr>
      <w:r w:rsidRPr="00333804">
        <w:t>2) в срок до 1 сентября специалист предоставляет сопроводительное письмо в органы прокуратуры и подготовленный проект ежегодного плана проверок на согласование главе администрации  МО СП «</w:t>
      </w:r>
      <w:r>
        <w:t>Усть-Киран</w:t>
      </w:r>
      <w:r w:rsidRPr="00333804">
        <w:t>ское»</w:t>
      </w:r>
    </w:p>
    <w:p w:rsidR="00DD5948" w:rsidRPr="00333804" w:rsidRDefault="00DD5948" w:rsidP="00DD5948">
      <w:pPr>
        <w:ind w:firstLine="540"/>
        <w:jc w:val="both"/>
      </w:pPr>
      <w:r w:rsidRPr="00333804">
        <w:t xml:space="preserve">33. </w:t>
      </w:r>
      <w:proofErr w:type="gramStart"/>
      <w:r w:rsidRPr="00333804">
        <w:t>Глава администрации МО СП «</w:t>
      </w:r>
      <w:r>
        <w:t>Усть-Киран</w:t>
      </w:r>
      <w:r w:rsidRPr="00333804">
        <w:t>ское» проверяет обоснованность включения юридических лиц, индивидуальных предпринимателей в проект  плана проверок, заверяет личной подписью сопроводительное письмо в органы прокуратуры и утверждает, переданный ему проект ежегодного  плана проверок до 1 сентября года предшествующего году проведения проверки, либо возвращает на доработку специалисту, составившему план, с указанием замечаний по его составлению.</w:t>
      </w:r>
      <w:proofErr w:type="gramEnd"/>
    </w:p>
    <w:p w:rsidR="00DD5948" w:rsidRPr="00333804" w:rsidRDefault="00DD5948" w:rsidP="00DD5948">
      <w:pPr>
        <w:ind w:firstLine="540"/>
        <w:jc w:val="both"/>
      </w:pPr>
      <w:r w:rsidRPr="00333804">
        <w:t xml:space="preserve"> 34. В случае наличия замечаний, специалист, ответственный за составление ежегодного плана проверок устраняет замечания и передает его на утверждение главе администрации МО СП «</w:t>
      </w:r>
      <w:r>
        <w:t>Усть-Киран</w:t>
      </w:r>
      <w:r w:rsidRPr="00333804">
        <w:t xml:space="preserve">ское» в срок не </w:t>
      </w:r>
      <w:proofErr w:type="gramStart"/>
      <w:r w:rsidRPr="00333804">
        <w:t>позднее</w:t>
      </w:r>
      <w:proofErr w:type="gramEnd"/>
      <w:r w:rsidRPr="00333804">
        <w:t xml:space="preserve"> чем за два рабочих дня до 1 сентября текущего года предшествующего году проверки. Глава администрации МО СП «</w:t>
      </w:r>
      <w:r>
        <w:t>Усть-Киран</w:t>
      </w:r>
      <w:r w:rsidRPr="00333804">
        <w:t>ское» в течение одного рабочего дня утверждает представленный исправленный проект плана, подписывает сопроводительное письмо.</w:t>
      </w:r>
    </w:p>
    <w:p w:rsidR="00DD5948" w:rsidRPr="00333804" w:rsidRDefault="00DD5948" w:rsidP="00DD5948">
      <w:pPr>
        <w:ind w:firstLine="540"/>
        <w:jc w:val="both"/>
      </w:pPr>
      <w:r w:rsidRPr="00333804">
        <w:t>35. Утвержденный и подписанный главой администрации МО СП  «</w:t>
      </w:r>
      <w:r>
        <w:t>Усть-Киран</w:t>
      </w:r>
      <w:r w:rsidRPr="00333804">
        <w:t xml:space="preserve">ское» проект ежегодного плана, вместе с сопроводительным письмом, направляется специалистом, ответственным за делопроизводство в срок до 1 сентября года, предшествующего году проведения плановых проверок, в соответствующие органы прокуратуры заказным почтовым отправлением с уведомлением о вручении. Проекты </w:t>
      </w:r>
      <w:r w:rsidRPr="00333804">
        <w:lastRenderedPageBreak/>
        <w:t>ежегодных планов направляются на бумажном носителе с приложением копии в электронном виде.</w:t>
      </w:r>
    </w:p>
    <w:p w:rsidR="00DD5948" w:rsidRPr="00333804" w:rsidRDefault="00DD5948" w:rsidP="00DD5948">
      <w:pPr>
        <w:ind w:firstLine="540"/>
        <w:jc w:val="both"/>
      </w:pPr>
      <w:r w:rsidRPr="00333804">
        <w:t>36. Рассмотренный органами прокуратуры проект плана проведения плановых проверок на предмет законности включения в него объектов муниципального контроля и с учетом предложений органов прокуратуры о проведении совместных проверок утверждается главой Администрации  МО СП «</w:t>
      </w:r>
      <w:r>
        <w:t>Усть-Киран</w:t>
      </w:r>
      <w:r w:rsidRPr="00333804">
        <w:t>ское» в форме распоряжения, заверяется его личной подписью и печатью  Администрации  МО СП «</w:t>
      </w:r>
      <w:r>
        <w:t>Усть-Киран</w:t>
      </w:r>
      <w:r w:rsidRPr="00333804">
        <w:t>ское»</w:t>
      </w:r>
    </w:p>
    <w:p w:rsidR="00DD5948" w:rsidRPr="00333804" w:rsidRDefault="00DD5948" w:rsidP="00DD5948">
      <w:pPr>
        <w:ind w:firstLine="540"/>
        <w:jc w:val="both"/>
      </w:pPr>
      <w:r w:rsidRPr="00333804">
        <w:t>37. Утвержденный и подписанный главой Администрации МО СП «</w:t>
      </w:r>
      <w:r>
        <w:t>Усть-Киран</w:t>
      </w:r>
      <w:r w:rsidRPr="00333804">
        <w:t xml:space="preserve">ское» ежегодный план, вместе с сопроводительным письмом, направляется специалистом, ответственным за делопроизводство в срок до 1 ноября года предшествующего году проведения плановых проверок, в соответствующие органы прокуратуры заказным почтовым отправлением с уведомлением о вручении. Проекты ежегодных планов и планы проверок направляются на бумажном носителе с приложением копии в электронном виде. </w:t>
      </w:r>
    </w:p>
    <w:p w:rsidR="00DD5948" w:rsidRPr="00333804" w:rsidRDefault="00DD5948" w:rsidP="00DD5948">
      <w:pPr>
        <w:ind w:firstLine="540"/>
        <w:jc w:val="both"/>
      </w:pPr>
      <w:r w:rsidRPr="00333804">
        <w:t>38. Утвержденный главой Администрации МО СП «</w:t>
      </w:r>
      <w:r>
        <w:t>Усть-Киран</w:t>
      </w:r>
      <w:r w:rsidRPr="00333804">
        <w:t>ское»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МО СП «</w:t>
      </w:r>
      <w:r>
        <w:t>Усть-Киран</w:t>
      </w:r>
      <w:r w:rsidRPr="00333804">
        <w:t>ское» в  сети «Интернет» либо иным доступным способом специалистом ответственным за делопроизводство в течение одного рабочего дня.</w:t>
      </w:r>
    </w:p>
    <w:p w:rsidR="00DD5948" w:rsidRPr="00333804" w:rsidRDefault="00DD5948" w:rsidP="00DD5948">
      <w:pPr>
        <w:ind w:firstLine="540"/>
        <w:jc w:val="both"/>
      </w:pPr>
      <w:r w:rsidRPr="00333804">
        <w:t>39. Результатом исполнения административной процедуры является размещенный на официальном сайте Администрации МО СП «</w:t>
      </w:r>
      <w:r>
        <w:t>Усть-Киран</w:t>
      </w:r>
      <w:r w:rsidRPr="00333804">
        <w:t xml:space="preserve">ское»  в сети «Интернет» либо в СМИ план проверок. </w:t>
      </w:r>
    </w:p>
    <w:p w:rsidR="00DD5948" w:rsidRPr="00333804" w:rsidRDefault="00DD5948" w:rsidP="00DD5948">
      <w:pPr>
        <w:ind w:firstLine="540"/>
        <w:jc w:val="both"/>
      </w:pPr>
      <w:r w:rsidRPr="00333804">
        <w:t>40. Максимальный срок выполнения указанных административных действий составляет 10 часов.</w:t>
      </w:r>
    </w:p>
    <w:p w:rsidR="00DD5948" w:rsidRPr="00333804" w:rsidRDefault="00DD5948" w:rsidP="00DD5948">
      <w:pPr>
        <w:ind w:firstLine="540"/>
        <w:jc w:val="both"/>
      </w:pPr>
      <w:r w:rsidRPr="00333804">
        <w:t>Максимальный срок исполнения указанной административной процедуры – 30 рабочих дней.</w:t>
      </w:r>
    </w:p>
    <w:p w:rsidR="00DD5948" w:rsidRPr="00333804" w:rsidRDefault="00DD5948" w:rsidP="00DD5948">
      <w:pPr>
        <w:pStyle w:val="21"/>
        <w:spacing w:before="0"/>
        <w:rPr>
          <w:sz w:val="24"/>
          <w:szCs w:val="24"/>
        </w:rPr>
      </w:pPr>
    </w:p>
    <w:p w:rsidR="00DD5948" w:rsidRPr="00333804" w:rsidRDefault="00DD5948" w:rsidP="00DD5948">
      <w:pPr>
        <w:jc w:val="center"/>
        <w:rPr>
          <w:b/>
        </w:rPr>
      </w:pPr>
      <w:r w:rsidRPr="00333804">
        <w:rPr>
          <w:b/>
        </w:rPr>
        <w:t>Приём и регистрация обращений и заявлений</w:t>
      </w:r>
    </w:p>
    <w:p w:rsidR="00DD5948" w:rsidRPr="00333804" w:rsidRDefault="00DD5948" w:rsidP="00DD5948">
      <w:pPr>
        <w:jc w:val="center"/>
      </w:pPr>
    </w:p>
    <w:p w:rsidR="00DD5948" w:rsidRPr="00333804" w:rsidRDefault="00DD5948" w:rsidP="00DD5948">
      <w:pPr>
        <w:pStyle w:val="21"/>
        <w:spacing w:before="0"/>
        <w:ind w:firstLine="540"/>
        <w:rPr>
          <w:sz w:val="24"/>
          <w:szCs w:val="24"/>
        </w:rPr>
      </w:pPr>
      <w:r w:rsidRPr="00333804">
        <w:rPr>
          <w:sz w:val="24"/>
          <w:szCs w:val="24"/>
        </w:rPr>
        <w:t>41. Юридическим фактом, являющимся основанием для начала процедуры приема и регистрации обращений и заявлений, является поступление:</w:t>
      </w:r>
    </w:p>
    <w:p w:rsidR="00DD5948" w:rsidRPr="00333804" w:rsidRDefault="00DD5948" w:rsidP="00DD5948">
      <w:pPr>
        <w:pStyle w:val="21"/>
        <w:spacing w:before="0"/>
        <w:ind w:firstLine="540"/>
        <w:rPr>
          <w:sz w:val="24"/>
          <w:szCs w:val="24"/>
        </w:rPr>
      </w:pPr>
      <w:r w:rsidRPr="00333804">
        <w:rPr>
          <w:sz w:val="24"/>
          <w:szCs w:val="24"/>
        </w:rPr>
        <w:t>- требования прокурора о проведении проверки;</w:t>
      </w:r>
    </w:p>
    <w:p w:rsidR="00DD5948" w:rsidRPr="00333804" w:rsidRDefault="00DD5948" w:rsidP="00DD5948">
      <w:pPr>
        <w:pStyle w:val="21"/>
        <w:spacing w:before="0"/>
        <w:ind w:firstLine="540"/>
        <w:rPr>
          <w:sz w:val="24"/>
          <w:szCs w:val="24"/>
        </w:rPr>
      </w:pPr>
      <w:r w:rsidRPr="00333804">
        <w:rPr>
          <w:sz w:val="24"/>
          <w:szCs w:val="24"/>
        </w:rPr>
        <w:t>-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DD5948" w:rsidRPr="00333804" w:rsidRDefault="00DD5948" w:rsidP="00DD5948">
      <w:pPr>
        <w:autoSpaceDE w:val="0"/>
        <w:ind w:firstLine="540"/>
        <w:jc w:val="both"/>
      </w:pPr>
      <w:r w:rsidRPr="00333804">
        <w:t>1) возникновение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p>
    <w:p w:rsidR="00DD5948" w:rsidRPr="00333804" w:rsidRDefault="00DD5948" w:rsidP="00DD5948">
      <w:pPr>
        <w:autoSpaceDE w:val="0"/>
        <w:ind w:firstLine="540"/>
        <w:jc w:val="both"/>
      </w:pPr>
      <w:r w:rsidRPr="00333804">
        <w:t>2) причинение вреда жизни, здоровью граждан, вреда животным, окружающей среде, безопасности государства, а также возникновение чрезвычайных ситуаций природного и техногенного характера.</w:t>
      </w:r>
    </w:p>
    <w:p w:rsidR="00DD5948" w:rsidRPr="00333804" w:rsidRDefault="00DD5948" w:rsidP="00DD5948">
      <w:pPr>
        <w:pStyle w:val="1"/>
        <w:numPr>
          <w:ilvl w:val="0"/>
          <w:numId w:val="2"/>
        </w:numPr>
        <w:shd w:val="clear" w:color="auto" w:fill="FFFFFF"/>
        <w:spacing w:before="0" w:after="0" w:line="263" w:lineRule="atLeast"/>
        <w:jc w:val="both"/>
        <w:rPr>
          <w:rFonts w:ascii="Times New Roman" w:eastAsia="Times New Roman" w:hAnsi="Times New Roman" w:cs="Times New Roman"/>
          <w:b w:val="0"/>
          <w:color w:val="000000"/>
          <w:kern w:val="36"/>
          <w:sz w:val="24"/>
          <w:szCs w:val="24"/>
        </w:rPr>
      </w:pPr>
      <w:r w:rsidRPr="00333804">
        <w:rPr>
          <w:rFonts w:ascii="Times New Roman" w:eastAsia="Times New Roman" w:hAnsi="Times New Roman" w:cs="Times New Roman"/>
          <w:b w:val="0"/>
          <w:bCs w:val="0"/>
          <w:color w:val="000000"/>
          <w:kern w:val="36"/>
          <w:sz w:val="24"/>
          <w:szCs w:val="24"/>
        </w:rPr>
        <w:t xml:space="preserve"> 42. В соответствии  со ст. 59 Федерального закона от 31.07.2020г  № 248-ФЗ «</w:t>
      </w:r>
      <w:r w:rsidRPr="00333804">
        <w:rPr>
          <w:rFonts w:ascii="Times New Roman" w:eastAsia="Times New Roman" w:hAnsi="Times New Roman" w:cs="Times New Roman"/>
          <w:b w:val="0"/>
          <w:color w:val="000000"/>
          <w:kern w:val="36"/>
          <w:sz w:val="24"/>
          <w:szCs w:val="24"/>
        </w:rPr>
        <w:t>О государственном контроле (надзоре) и муниципальном контроле в Российской Федерации" от 31.07.2020 N 248-ФЗ,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bookmarkStart w:id="1" w:name="dst100652"/>
      <w:bookmarkEnd w:id="1"/>
      <w:r w:rsidRPr="00333804">
        <w:rPr>
          <w:rFonts w:ascii="Times New Roman" w:eastAsia="Times New Roman" w:hAnsi="Times New Roman" w:cs="Times New Roman"/>
          <w:b w:val="0"/>
          <w:color w:val="000000"/>
          <w:kern w:val="36"/>
          <w:sz w:val="24"/>
          <w:szCs w:val="24"/>
        </w:rPr>
        <w:t xml:space="preserve"> </w:t>
      </w:r>
    </w:p>
    <w:p w:rsidR="00DD5948" w:rsidRPr="00333804" w:rsidRDefault="00DD5948" w:rsidP="00DD5948">
      <w:pPr>
        <w:pStyle w:val="1"/>
        <w:numPr>
          <w:ilvl w:val="0"/>
          <w:numId w:val="2"/>
        </w:numPr>
        <w:shd w:val="clear" w:color="auto" w:fill="FFFFFF"/>
        <w:spacing w:before="0" w:after="144" w:line="263" w:lineRule="atLeast"/>
        <w:jc w:val="both"/>
        <w:rPr>
          <w:rFonts w:ascii="Times New Roman" w:eastAsia="Times New Roman" w:hAnsi="Times New Roman" w:cs="Times New Roman"/>
          <w:b w:val="0"/>
          <w:color w:val="000000"/>
          <w:kern w:val="36"/>
          <w:sz w:val="24"/>
          <w:szCs w:val="24"/>
        </w:rPr>
      </w:pPr>
      <w:r w:rsidRPr="00333804">
        <w:rPr>
          <w:rFonts w:ascii="Times New Roman" w:eastAsia="Times New Roman" w:hAnsi="Times New Roman" w:cs="Times New Roman"/>
          <w:b w:val="0"/>
          <w:color w:val="000000"/>
          <w:kern w:val="36"/>
          <w:sz w:val="24"/>
          <w:szCs w:val="24"/>
        </w:rPr>
        <w:t xml:space="preserve">1. </w:t>
      </w:r>
      <w:proofErr w:type="gramStart"/>
      <w:r w:rsidRPr="00333804">
        <w:rPr>
          <w:rFonts w:ascii="Times New Roman" w:eastAsia="Times New Roman" w:hAnsi="Times New Roman" w:cs="Times New Roman"/>
          <w:b w:val="0"/>
          <w:color w:val="000000"/>
          <w:kern w:val="0"/>
          <w:sz w:val="24"/>
          <w:szCs w:val="24"/>
        </w:rP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DD5948" w:rsidRPr="00333804" w:rsidRDefault="00DD5948" w:rsidP="00DD5948">
      <w:pPr>
        <w:shd w:val="clear" w:color="auto" w:fill="FFFFFF"/>
        <w:spacing w:line="315" w:lineRule="atLeast"/>
        <w:ind w:firstLine="540"/>
        <w:jc w:val="both"/>
        <w:rPr>
          <w:color w:val="000000"/>
        </w:rPr>
      </w:pPr>
      <w:bookmarkStart w:id="2" w:name="dst100653"/>
      <w:bookmarkEnd w:id="2"/>
      <w:r w:rsidRPr="00333804">
        <w:rPr>
          <w:color w:val="00000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w:t>
      </w:r>
      <w:r w:rsidRPr="00333804">
        <w:rPr>
          <w:color w:val="000000"/>
        </w:rPr>
        <w:lastRenderedPageBreak/>
        <w:t>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DD5948" w:rsidRPr="00333804" w:rsidRDefault="00DD5948" w:rsidP="00DD5948">
      <w:pPr>
        <w:shd w:val="clear" w:color="auto" w:fill="FFFFFF"/>
        <w:spacing w:line="315" w:lineRule="atLeast"/>
        <w:ind w:firstLine="540"/>
        <w:jc w:val="both"/>
        <w:rPr>
          <w:color w:val="000000"/>
        </w:rPr>
      </w:pPr>
      <w:bookmarkStart w:id="3" w:name="dst100654"/>
      <w:bookmarkEnd w:id="3"/>
      <w:proofErr w:type="gramStart"/>
      <w:r w:rsidRPr="00333804">
        <w:rPr>
          <w:color w:val="00000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DD5948" w:rsidRPr="00333804" w:rsidRDefault="00DD5948" w:rsidP="00DD5948">
      <w:pPr>
        <w:shd w:val="clear" w:color="auto" w:fill="FFFFFF"/>
        <w:spacing w:line="315" w:lineRule="atLeast"/>
        <w:ind w:firstLine="540"/>
        <w:jc w:val="both"/>
        <w:rPr>
          <w:color w:val="000000"/>
        </w:rPr>
      </w:pPr>
      <w:bookmarkStart w:id="4" w:name="dst100655"/>
      <w:bookmarkEnd w:id="4"/>
      <w:r w:rsidRPr="00333804">
        <w:rPr>
          <w:color w:val="00000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DD5948" w:rsidRPr="00333804" w:rsidRDefault="00DD5948" w:rsidP="00DD5948">
      <w:pPr>
        <w:shd w:val="clear" w:color="auto" w:fill="FFFFFF"/>
        <w:spacing w:line="315" w:lineRule="atLeast"/>
        <w:ind w:firstLine="540"/>
        <w:jc w:val="both"/>
        <w:rPr>
          <w:color w:val="000000"/>
        </w:rPr>
      </w:pPr>
      <w:bookmarkStart w:id="5" w:name="dst100656"/>
      <w:bookmarkEnd w:id="5"/>
      <w:r w:rsidRPr="00333804">
        <w:rPr>
          <w:color w:val="000000"/>
        </w:rPr>
        <w:t xml:space="preserve">2. </w:t>
      </w:r>
      <w:proofErr w:type="gramStart"/>
      <w:r w:rsidRPr="00333804">
        <w:rPr>
          <w:color w:val="000000"/>
        </w:rP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rsidRPr="00333804">
        <w:rPr>
          <w:color w:val="000000"/>
        </w:rPr>
        <w:t xml:space="preserve"> обращения (заявления) гражданина, организации, если в обращении (заявлении) были указаны заведомо ложные сведения.</w:t>
      </w:r>
    </w:p>
    <w:p w:rsidR="00DD5948" w:rsidRPr="00333804" w:rsidRDefault="00DD5948" w:rsidP="00DD5948">
      <w:pPr>
        <w:shd w:val="clear" w:color="auto" w:fill="FFFFFF"/>
        <w:spacing w:line="315" w:lineRule="atLeast"/>
        <w:ind w:firstLine="540"/>
        <w:jc w:val="both"/>
        <w:rPr>
          <w:color w:val="000000"/>
        </w:rPr>
      </w:pPr>
      <w:bookmarkStart w:id="6" w:name="dst100657"/>
      <w:bookmarkEnd w:id="6"/>
      <w:r w:rsidRPr="00333804">
        <w:rPr>
          <w:color w:val="000000"/>
        </w:rPr>
        <w:t>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7" w:anchor="dst0" w:history="1">
        <w:r w:rsidRPr="00333804">
          <w:rPr>
            <w:color w:val="666699"/>
          </w:rPr>
          <w:t>законом</w:t>
        </w:r>
      </w:hyperlink>
      <w:r w:rsidRPr="00333804">
        <w:rPr>
          <w:color w:val="000000"/>
        </w:rPr>
        <w:t> от 2 мая 2006 года N 59-ФЗ "О порядке рассмотрения обращений граждан Российской Федерации".</w:t>
      </w:r>
    </w:p>
    <w:p w:rsidR="00DD5948" w:rsidRPr="00333804" w:rsidRDefault="00DD5948" w:rsidP="00DD5948">
      <w:pPr>
        <w:shd w:val="clear" w:color="auto" w:fill="FFFFFF"/>
        <w:spacing w:line="315" w:lineRule="atLeast"/>
        <w:ind w:firstLine="540"/>
        <w:jc w:val="both"/>
        <w:rPr>
          <w:color w:val="000000"/>
        </w:rPr>
      </w:pPr>
      <w:bookmarkStart w:id="7" w:name="dst100658"/>
      <w:bookmarkEnd w:id="7"/>
      <w:r w:rsidRPr="00333804">
        <w:rPr>
          <w:color w:val="00000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DD5948" w:rsidRPr="00333804" w:rsidRDefault="00DD5948" w:rsidP="00DD5948">
      <w:pPr>
        <w:autoSpaceDE w:val="0"/>
        <w:ind w:firstLine="540"/>
        <w:jc w:val="both"/>
      </w:pPr>
      <w:r w:rsidRPr="00333804">
        <w:t>43. Специалист, ответственный за регистрацию, проверяет обращения и заявления на соответствие следующим требованиям:</w:t>
      </w:r>
    </w:p>
    <w:p w:rsidR="00DD5948" w:rsidRPr="00333804" w:rsidRDefault="00DD5948" w:rsidP="00DD5948">
      <w:pPr>
        <w:autoSpaceDE w:val="0"/>
        <w:ind w:firstLine="540"/>
        <w:jc w:val="both"/>
      </w:pPr>
      <w:r w:rsidRPr="00333804">
        <w:t>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DD5948" w:rsidRPr="00333804" w:rsidRDefault="00DD5948" w:rsidP="00DD5948">
      <w:pPr>
        <w:autoSpaceDE w:val="0"/>
        <w:ind w:firstLine="540"/>
        <w:jc w:val="both"/>
      </w:pPr>
      <w:r w:rsidRPr="00333804">
        <w:t>2) наличие сведений о фактах, указанных п. 40 настоящего административного регламента;</w:t>
      </w:r>
    </w:p>
    <w:p w:rsidR="00DD5948" w:rsidRPr="00333804" w:rsidRDefault="00DD5948" w:rsidP="00DD5948">
      <w:pPr>
        <w:autoSpaceDE w:val="0"/>
        <w:ind w:firstLine="540"/>
        <w:jc w:val="both"/>
      </w:pPr>
      <w:r w:rsidRPr="00333804">
        <w:t>3) соответствие предмета обращения полномочиям Администрации МО СП «</w:t>
      </w:r>
      <w:r>
        <w:t>Усть-Киран</w:t>
      </w:r>
      <w:r w:rsidRPr="00333804">
        <w:t xml:space="preserve">ское». </w:t>
      </w:r>
    </w:p>
    <w:p w:rsidR="00DD5948" w:rsidRPr="00333804" w:rsidRDefault="00DD5948" w:rsidP="00DD5948">
      <w:pPr>
        <w:autoSpaceDE w:val="0"/>
        <w:ind w:firstLine="540"/>
        <w:jc w:val="both"/>
      </w:pPr>
      <w:r w:rsidRPr="00333804">
        <w:t>44. Требование прокурора, обращения и заявления передаются главе Администрации МО СП «</w:t>
      </w:r>
      <w:r>
        <w:t>Усть-Киран</w:t>
      </w:r>
      <w:r w:rsidRPr="00333804">
        <w:t xml:space="preserve">ское» при соответствии их требованиям, указанным в п. 44 настоящего регламента.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(предоставления муниципальной услуги) по работе с обращениями граждан. </w:t>
      </w:r>
    </w:p>
    <w:p w:rsidR="00DD5948" w:rsidRPr="00333804" w:rsidRDefault="00DD5948" w:rsidP="00DD5948">
      <w:pPr>
        <w:autoSpaceDE w:val="0"/>
        <w:ind w:firstLine="540"/>
        <w:jc w:val="both"/>
      </w:pPr>
      <w:r w:rsidRPr="00333804">
        <w:t>45. Глава Администрации  МО СП «</w:t>
      </w:r>
      <w:r>
        <w:t>Усть-Киран</w:t>
      </w:r>
      <w:r w:rsidRPr="00333804">
        <w:t xml:space="preserve">ское» рассматривает требование прокурора, обращение и заявление, и назначает специалиста, ответственного за </w:t>
      </w:r>
      <w:r w:rsidRPr="00333804">
        <w:lastRenderedPageBreak/>
        <w:t>подготовку решения о проведении проверки, и передает ему требование прокурора, обращение и заявление с соответствующим поручением.</w:t>
      </w:r>
    </w:p>
    <w:p w:rsidR="00DD5948" w:rsidRPr="00333804" w:rsidRDefault="00DD5948" w:rsidP="00DD5948">
      <w:pPr>
        <w:autoSpaceDE w:val="0"/>
        <w:ind w:firstLine="540"/>
        <w:jc w:val="both"/>
      </w:pPr>
      <w:r w:rsidRPr="00333804">
        <w:t>46. Результатом исполнения административной процедуры является поручение главы Администрации МО СП «</w:t>
      </w:r>
      <w:r>
        <w:t>Усть-Киран</w:t>
      </w:r>
      <w:r w:rsidRPr="00333804">
        <w:t>ское»   о подготовке решения о проведении проверки.</w:t>
      </w:r>
    </w:p>
    <w:p w:rsidR="00DD5948" w:rsidRPr="00333804" w:rsidRDefault="00DD5948" w:rsidP="00DD5948">
      <w:pPr>
        <w:autoSpaceDE w:val="0"/>
        <w:ind w:firstLine="540"/>
        <w:jc w:val="both"/>
        <w:rPr>
          <w:shd w:val="clear" w:color="auto" w:fill="FFFF00"/>
        </w:rPr>
      </w:pPr>
      <w:r w:rsidRPr="00333804">
        <w:t xml:space="preserve">47. Максимальный срок выполнения указанных административных действий </w:t>
      </w:r>
      <w:r w:rsidRPr="00333804">
        <w:rPr>
          <w:shd w:val="clear" w:color="auto" w:fill="FFFFFF"/>
        </w:rPr>
        <w:t>составляет 1 день.</w:t>
      </w:r>
    </w:p>
    <w:p w:rsidR="00DD5948" w:rsidRPr="00333804" w:rsidRDefault="00DD5948" w:rsidP="00DD5948">
      <w:pPr>
        <w:autoSpaceDE w:val="0"/>
        <w:ind w:firstLine="540"/>
        <w:jc w:val="both"/>
        <w:rPr>
          <w:shd w:val="clear" w:color="auto" w:fill="FFFF00"/>
        </w:rPr>
      </w:pPr>
      <w:r w:rsidRPr="00333804">
        <w:t xml:space="preserve">48. Максимальный срок исполнения указанной административной процедуры – </w:t>
      </w:r>
      <w:r w:rsidRPr="00333804">
        <w:rPr>
          <w:shd w:val="clear" w:color="auto" w:fill="FFFFFF"/>
        </w:rPr>
        <w:t>2 рабочих дня.</w:t>
      </w:r>
    </w:p>
    <w:p w:rsidR="00DD5948" w:rsidRPr="00333804" w:rsidRDefault="00DD5948" w:rsidP="00DD5948">
      <w:pPr>
        <w:pStyle w:val="21"/>
        <w:spacing w:before="0"/>
        <w:jc w:val="center"/>
        <w:rPr>
          <w:b/>
          <w:sz w:val="24"/>
          <w:szCs w:val="24"/>
        </w:rPr>
      </w:pPr>
    </w:p>
    <w:p w:rsidR="00DD5948" w:rsidRPr="00333804" w:rsidRDefault="00DD5948" w:rsidP="00DD5948">
      <w:pPr>
        <w:pStyle w:val="21"/>
        <w:spacing w:before="0"/>
        <w:jc w:val="center"/>
        <w:rPr>
          <w:b/>
          <w:sz w:val="24"/>
          <w:szCs w:val="24"/>
        </w:rPr>
      </w:pPr>
      <w:r w:rsidRPr="00333804">
        <w:rPr>
          <w:b/>
          <w:sz w:val="24"/>
          <w:szCs w:val="24"/>
        </w:rPr>
        <w:t>Подготовка решения о проведении проверки</w:t>
      </w:r>
    </w:p>
    <w:p w:rsidR="00DD5948" w:rsidRPr="00333804" w:rsidRDefault="00DD5948" w:rsidP="00DD5948">
      <w:pPr>
        <w:pStyle w:val="21"/>
        <w:spacing w:before="0"/>
        <w:jc w:val="center"/>
        <w:rPr>
          <w:b/>
          <w:sz w:val="24"/>
          <w:szCs w:val="24"/>
        </w:rPr>
      </w:pPr>
    </w:p>
    <w:p w:rsidR="00DD5948" w:rsidRPr="00333804" w:rsidRDefault="00DD5948" w:rsidP="00DD5948">
      <w:pPr>
        <w:pStyle w:val="21"/>
        <w:spacing w:before="0"/>
        <w:ind w:firstLine="540"/>
        <w:rPr>
          <w:sz w:val="24"/>
          <w:szCs w:val="24"/>
        </w:rPr>
      </w:pPr>
      <w:r w:rsidRPr="00333804">
        <w:rPr>
          <w:sz w:val="24"/>
          <w:szCs w:val="24"/>
        </w:rPr>
        <w:t>49. Юридическими фактами, являющимися основаниями для подготовки решения о проведении проверки, являются:</w:t>
      </w:r>
    </w:p>
    <w:p w:rsidR="00DD5948" w:rsidRPr="00333804" w:rsidRDefault="00DD5948" w:rsidP="00DD5948">
      <w:pPr>
        <w:pStyle w:val="21"/>
        <w:spacing w:before="0"/>
        <w:ind w:firstLine="567"/>
        <w:rPr>
          <w:sz w:val="24"/>
          <w:szCs w:val="24"/>
        </w:rPr>
      </w:pPr>
      <w:r w:rsidRPr="00333804">
        <w:rPr>
          <w:sz w:val="24"/>
          <w:szCs w:val="24"/>
        </w:rPr>
        <w:t xml:space="preserve">1) наступление даты, за 5 дней предшествующей дате проведения плановой проверки; </w:t>
      </w:r>
    </w:p>
    <w:p w:rsidR="00DD5948" w:rsidRPr="00333804" w:rsidRDefault="00DD5948" w:rsidP="00DD5948">
      <w:pPr>
        <w:autoSpaceDE w:val="0"/>
        <w:ind w:firstLine="540"/>
        <w:jc w:val="both"/>
      </w:pPr>
      <w:r w:rsidRPr="00333804">
        <w:t>2) наступление даты, за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DD5948" w:rsidRPr="00333804" w:rsidRDefault="00DD5948" w:rsidP="00DD5948">
      <w:pPr>
        <w:autoSpaceDE w:val="0"/>
        <w:ind w:firstLine="540"/>
        <w:jc w:val="both"/>
      </w:pPr>
      <w:r w:rsidRPr="00333804">
        <w:t>3) поступление специалисту, ответственному за подготовку решения о проведении проверки, от главы Администрации МО СП «</w:t>
      </w:r>
      <w:r>
        <w:t>Усть-Киран</w:t>
      </w:r>
      <w:r w:rsidRPr="00333804">
        <w:t>ское»  требования прокурора, заявления или обращения с поручением о подготовке решения о проведении проверки;</w:t>
      </w:r>
    </w:p>
    <w:p w:rsidR="00DD5948" w:rsidRPr="00333804" w:rsidRDefault="00DD5948" w:rsidP="00DD5948">
      <w:pPr>
        <w:autoSpaceDE w:val="0"/>
        <w:ind w:firstLine="567"/>
        <w:jc w:val="both"/>
      </w:pPr>
      <w:r w:rsidRPr="00333804">
        <w:t>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DD5948" w:rsidRPr="00333804" w:rsidRDefault="00DD5948" w:rsidP="00DD5948">
      <w:pPr>
        <w:autoSpaceDE w:val="0"/>
        <w:ind w:firstLine="540"/>
        <w:jc w:val="both"/>
      </w:pPr>
      <w:r w:rsidRPr="00333804">
        <w:t>50. Специалист, ответственный за подготовку решения о проведении проверки, в случае подготовки решения о проведении внеплановой проверки по основаниям, указанным в  п. 40 настоящего административного регламента, по результатам рассмотрения изложенных в заявлении или обращении фактов устанавливает:</w:t>
      </w:r>
    </w:p>
    <w:p w:rsidR="00DD5948" w:rsidRPr="00333804" w:rsidRDefault="00DD5948" w:rsidP="00DD5948">
      <w:pPr>
        <w:autoSpaceDE w:val="0"/>
        <w:ind w:firstLine="540"/>
        <w:jc w:val="both"/>
      </w:pPr>
      <w:r w:rsidRPr="00333804">
        <w:t>1) принадлежность предмета обращения к одному из следующих фактов:</w:t>
      </w:r>
    </w:p>
    <w:p w:rsidR="00DD5948" w:rsidRPr="00333804" w:rsidRDefault="00DD5948" w:rsidP="00DD5948">
      <w:pPr>
        <w:autoSpaceDE w:val="0"/>
        <w:ind w:firstLine="540"/>
        <w:jc w:val="both"/>
      </w:pPr>
      <w:r w:rsidRPr="00333804">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DD5948" w:rsidRPr="00333804" w:rsidRDefault="00DD5948" w:rsidP="00DD5948">
      <w:pPr>
        <w:autoSpaceDE w:val="0"/>
        <w:ind w:firstLine="540"/>
        <w:jc w:val="both"/>
      </w:pPr>
      <w:r w:rsidRPr="00333804">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DD5948" w:rsidRPr="00333804" w:rsidRDefault="00DD5948" w:rsidP="00DD5948">
      <w:pPr>
        <w:autoSpaceDE w:val="0"/>
        <w:ind w:firstLine="540"/>
        <w:jc w:val="both"/>
      </w:pPr>
      <w:r w:rsidRPr="00333804">
        <w:t xml:space="preserve">2) необходимость принятия неотложных мер при проведении проверки; </w:t>
      </w:r>
    </w:p>
    <w:p w:rsidR="00DD5948" w:rsidRPr="00333804" w:rsidRDefault="00DD5948" w:rsidP="00DD5948">
      <w:pPr>
        <w:autoSpaceDE w:val="0"/>
        <w:ind w:firstLine="567"/>
        <w:jc w:val="both"/>
      </w:pPr>
      <w:r w:rsidRPr="00333804">
        <w:t>3)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DD5948" w:rsidRPr="00333804" w:rsidRDefault="00DD5948" w:rsidP="00DD5948">
      <w:pPr>
        <w:shd w:val="clear" w:color="auto" w:fill="FFFFFF"/>
        <w:spacing w:line="315" w:lineRule="atLeast"/>
        <w:ind w:firstLine="540"/>
        <w:jc w:val="both"/>
        <w:rPr>
          <w:color w:val="000000"/>
        </w:rPr>
      </w:pPr>
      <w:r w:rsidRPr="00333804">
        <w:t xml:space="preserve">51. Специалист </w:t>
      </w:r>
      <w:r w:rsidRPr="00333804">
        <w:rPr>
          <w:color w:val="00000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DD5948" w:rsidRPr="00333804" w:rsidRDefault="00DD5948" w:rsidP="00DD5948">
      <w:pPr>
        <w:shd w:val="clear" w:color="auto" w:fill="FFFFFF"/>
        <w:spacing w:line="315" w:lineRule="atLeast"/>
        <w:ind w:firstLine="540"/>
        <w:jc w:val="both"/>
        <w:rPr>
          <w:color w:val="000000"/>
        </w:rPr>
      </w:pPr>
      <w:bookmarkStart w:id="8" w:name="dst100661"/>
      <w:bookmarkEnd w:id="8"/>
      <w:proofErr w:type="gramStart"/>
      <w:r w:rsidRPr="00333804">
        <w:rPr>
          <w:color w:val="000000"/>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roofErr w:type="gramEnd"/>
    </w:p>
    <w:p w:rsidR="00DD5948" w:rsidRPr="00333804" w:rsidRDefault="00DD5948" w:rsidP="00DD5948">
      <w:pPr>
        <w:shd w:val="clear" w:color="auto" w:fill="FFFFFF"/>
        <w:spacing w:line="315" w:lineRule="atLeast"/>
        <w:ind w:firstLine="540"/>
        <w:jc w:val="both"/>
        <w:rPr>
          <w:color w:val="000000"/>
        </w:rPr>
      </w:pPr>
      <w:bookmarkStart w:id="9" w:name="dst100662"/>
      <w:bookmarkEnd w:id="9"/>
      <w:proofErr w:type="gramStart"/>
      <w:r w:rsidRPr="00333804">
        <w:rPr>
          <w:color w:val="000000"/>
        </w:rPr>
        <w:lastRenderedPageBreak/>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DD5948" w:rsidRPr="00333804" w:rsidRDefault="00DD5948" w:rsidP="00DD5948">
      <w:pPr>
        <w:shd w:val="clear" w:color="auto" w:fill="FFFFFF"/>
        <w:spacing w:line="315" w:lineRule="atLeast"/>
        <w:ind w:firstLine="540"/>
        <w:jc w:val="both"/>
        <w:rPr>
          <w:color w:val="000000"/>
        </w:rPr>
      </w:pPr>
      <w:bookmarkStart w:id="10" w:name="dst100663"/>
      <w:bookmarkEnd w:id="10"/>
      <w:r w:rsidRPr="00333804">
        <w:rPr>
          <w:color w:val="000000"/>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DD5948" w:rsidRPr="00333804" w:rsidRDefault="00DD5948" w:rsidP="00DD5948">
      <w:pPr>
        <w:autoSpaceDE w:val="0"/>
        <w:ind w:firstLine="540"/>
        <w:jc w:val="both"/>
      </w:pPr>
      <w:r w:rsidRPr="00333804">
        <w:t>52. Во всех остальных случаях специалист, ответственный за подготовку решения о проведении проверки, готовит проект решения о проведении документарной проверки в форме распоряжения в 3 экземплярах (приложение № 2 к настоящему административному регламенту).</w:t>
      </w:r>
    </w:p>
    <w:p w:rsidR="00DD5948" w:rsidRPr="00333804" w:rsidRDefault="00DD5948" w:rsidP="00DD5948">
      <w:pPr>
        <w:pStyle w:val="ConsPlusNormal"/>
        <w:widowControl/>
        <w:ind w:firstLine="540"/>
        <w:jc w:val="both"/>
        <w:rPr>
          <w:rFonts w:ascii="Times New Roman" w:hAnsi="Times New Roman" w:cs="Times New Roman"/>
          <w:sz w:val="24"/>
          <w:szCs w:val="24"/>
        </w:rPr>
      </w:pPr>
      <w:r w:rsidRPr="00333804">
        <w:rPr>
          <w:rFonts w:ascii="Times New Roman" w:hAnsi="Times New Roman" w:cs="Times New Roman"/>
          <w:sz w:val="24"/>
          <w:szCs w:val="24"/>
        </w:rPr>
        <w:t>53. В случае необходимости проведения внеплановой выездной проверки на основании поступивших в Администрацию МО СП «</w:t>
      </w:r>
      <w:r>
        <w:t>Усть-Киран</w:t>
      </w:r>
      <w:r w:rsidRPr="00333804">
        <w:rPr>
          <w:rFonts w:ascii="Times New Roman" w:hAnsi="Times New Roman" w:cs="Times New Roman"/>
          <w:sz w:val="24"/>
          <w:szCs w:val="24"/>
        </w:rPr>
        <w:t>ское»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DD5948" w:rsidRPr="00333804" w:rsidRDefault="00DD5948" w:rsidP="00DD5948">
      <w:pPr>
        <w:pStyle w:val="ConsPlusNormal"/>
        <w:widowControl/>
        <w:ind w:firstLine="540"/>
        <w:jc w:val="both"/>
        <w:rPr>
          <w:rFonts w:ascii="Times New Roman" w:hAnsi="Times New Roman" w:cs="Times New Roman"/>
          <w:sz w:val="24"/>
          <w:szCs w:val="24"/>
        </w:rPr>
      </w:pPr>
      <w:r w:rsidRPr="00333804">
        <w:rPr>
          <w:rFonts w:ascii="Times New Roman" w:hAnsi="Times New Roman" w:cs="Times New Roman"/>
          <w:sz w:val="24"/>
          <w:szCs w:val="24"/>
        </w:rPr>
        <w:t>1)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DD5948" w:rsidRPr="00333804" w:rsidRDefault="00DD5948" w:rsidP="00DD5948">
      <w:pPr>
        <w:pStyle w:val="ConsPlusNormal"/>
        <w:widowControl/>
        <w:ind w:firstLine="540"/>
        <w:jc w:val="both"/>
        <w:rPr>
          <w:rFonts w:ascii="Times New Roman" w:hAnsi="Times New Roman" w:cs="Times New Roman"/>
          <w:sz w:val="24"/>
          <w:szCs w:val="24"/>
        </w:rPr>
      </w:pPr>
      <w:r w:rsidRPr="00333804">
        <w:rPr>
          <w:rFonts w:ascii="Times New Roman" w:hAnsi="Times New Roman" w:cs="Times New Roman"/>
          <w:sz w:val="24"/>
          <w:szCs w:val="24"/>
        </w:rPr>
        <w:t>2)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DD5948" w:rsidRPr="00333804" w:rsidRDefault="00DD5948" w:rsidP="00DD5948">
      <w:pPr>
        <w:autoSpaceDE w:val="0"/>
        <w:ind w:firstLine="540"/>
        <w:jc w:val="both"/>
      </w:pPr>
      <w:r w:rsidRPr="00333804">
        <w:t>специалист, ответственный за подготовку решения о проведении проверки, дополнительно готовит проект заявления о согласовании проведения проверки с органом прокуратуры на основании типовой формы.</w:t>
      </w:r>
    </w:p>
    <w:p w:rsidR="00DD5948" w:rsidRPr="00333804" w:rsidRDefault="00DD5948" w:rsidP="00DD5948">
      <w:pPr>
        <w:autoSpaceDE w:val="0"/>
        <w:ind w:firstLine="540"/>
        <w:jc w:val="both"/>
      </w:pPr>
      <w:r w:rsidRPr="00333804">
        <w:t>54. Специалист, ответственный за подготовку решения о проведении проверок, передает подготовленные проекты распоряжения о проведении проверки, заявления о согласовании с органами прокуратуры главе Администрации МО СП «</w:t>
      </w:r>
      <w:r>
        <w:t>Усть-Киран</w:t>
      </w:r>
      <w:r w:rsidRPr="00333804">
        <w:t>ское».</w:t>
      </w:r>
    </w:p>
    <w:p w:rsidR="00DD5948" w:rsidRPr="00333804" w:rsidRDefault="00DD5948" w:rsidP="00DD5948">
      <w:pPr>
        <w:autoSpaceDE w:val="0"/>
        <w:ind w:firstLine="540"/>
        <w:jc w:val="both"/>
      </w:pPr>
      <w:r w:rsidRPr="00333804">
        <w:t>55. Глава Администрации МО СП «</w:t>
      </w:r>
      <w:r>
        <w:t>Усть-Киран</w:t>
      </w:r>
      <w:r w:rsidRPr="00333804">
        <w:t>ское»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  Администрации  МО СП «</w:t>
      </w:r>
      <w:r>
        <w:t>Усть-Киран</w:t>
      </w:r>
      <w:r w:rsidRPr="00333804">
        <w:t xml:space="preserve">ское». </w:t>
      </w:r>
    </w:p>
    <w:p w:rsidR="00DD5948" w:rsidRPr="00333804" w:rsidRDefault="00DD5948" w:rsidP="00DD5948">
      <w:pPr>
        <w:autoSpaceDE w:val="0"/>
        <w:ind w:firstLine="540"/>
        <w:jc w:val="both"/>
      </w:pPr>
      <w:r w:rsidRPr="00333804">
        <w:t>56. В случае</w:t>
      </w:r>
      <w:proofErr w:type="gramStart"/>
      <w:r w:rsidRPr="00333804">
        <w:t>,</w:t>
      </w:r>
      <w:proofErr w:type="gramEnd"/>
      <w:r w:rsidRPr="00333804">
        <w:t xml:space="preserve"> если проект распоряжения о проведении проверок и проекты соответствующих документов не соответствует законодательству, глава Администрации  МО СП «</w:t>
      </w:r>
      <w:r>
        <w:t>Усть-Киран</w:t>
      </w:r>
      <w:r w:rsidRPr="00333804">
        <w:t>ское»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Специалист, ответственный за подготовку решения о проведении проверок должен привести документы в соответствие с требованиями законодательства, и  направить его главе Администрации  МО СП «</w:t>
      </w:r>
      <w:r>
        <w:t>Усть-Киран</w:t>
      </w:r>
      <w:r w:rsidRPr="00333804">
        <w:t xml:space="preserve">ское» для повторного рассмотрения и принятия соответствующего решения. </w:t>
      </w:r>
    </w:p>
    <w:p w:rsidR="00DD5948" w:rsidRPr="00333804" w:rsidRDefault="00DD5948" w:rsidP="00DD5948">
      <w:pPr>
        <w:autoSpaceDE w:val="0"/>
        <w:ind w:firstLine="540"/>
        <w:jc w:val="both"/>
      </w:pPr>
      <w:r w:rsidRPr="00333804">
        <w:t>57. Глава Администрации  МО СП «</w:t>
      </w:r>
      <w:r>
        <w:t>Усть-Киран</w:t>
      </w:r>
      <w:r w:rsidRPr="00333804">
        <w:t>ское» передает распоряжение о проведении проверки, заявление о согласовании с органами прокуратуры специалисту, ответственному за проведение проверки.</w:t>
      </w:r>
    </w:p>
    <w:p w:rsidR="00DD5948" w:rsidRPr="00333804" w:rsidRDefault="00DD5948" w:rsidP="00DD5948">
      <w:pPr>
        <w:autoSpaceDE w:val="0"/>
        <w:ind w:firstLine="540"/>
        <w:jc w:val="both"/>
      </w:pPr>
      <w:r w:rsidRPr="00333804">
        <w:t>58. Специалист, ответственный за проведение проверки, передает копию распоряжения о проведении проверки специалисту, ответственному за делопроизводство, для направления субъекту проверки.</w:t>
      </w:r>
    </w:p>
    <w:p w:rsidR="00DD5948" w:rsidRPr="00333804" w:rsidRDefault="00DD5948" w:rsidP="00DD5948">
      <w:pPr>
        <w:autoSpaceDE w:val="0"/>
        <w:ind w:firstLine="540"/>
        <w:jc w:val="both"/>
        <w:rPr>
          <w:color w:val="000000"/>
          <w:shd w:val="clear" w:color="auto" w:fill="FFFFFF"/>
        </w:rPr>
      </w:pPr>
      <w:proofErr w:type="gramStart"/>
      <w:r w:rsidRPr="00333804">
        <w:rPr>
          <w:color w:val="000000"/>
          <w:shd w:val="clear" w:color="auto" w:fill="FFFFFF"/>
        </w:rPr>
        <w:lastRenderedPageBreak/>
        <w:t>О проведении внеплановой выездной проверки, за исключением внеплановой выездной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w:t>
      </w:r>
      <w:proofErr w:type="gramEnd"/>
      <w:r w:rsidRPr="00333804">
        <w:rPr>
          <w:color w:val="000000"/>
          <w:shd w:val="clear" w:color="auto" w:fill="FFFFFF"/>
        </w:rPr>
        <w:t xml:space="preserve">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D5948" w:rsidRPr="00333804" w:rsidRDefault="00DD5948" w:rsidP="00DD5948">
      <w:pPr>
        <w:autoSpaceDE w:val="0"/>
        <w:ind w:firstLine="540"/>
        <w:jc w:val="both"/>
      </w:pPr>
      <w:r w:rsidRPr="00333804">
        <w:t>59.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p>
    <w:p w:rsidR="00DD5948" w:rsidRPr="00333804" w:rsidRDefault="00DD5948" w:rsidP="00DD5948">
      <w:pPr>
        <w:pStyle w:val="21"/>
        <w:spacing w:before="0"/>
        <w:ind w:firstLine="540"/>
        <w:rPr>
          <w:sz w:val="24"/>
          <w:szCs w:val="24"/>
        </w:rPr>
      </w:pPr>
      <w:r w:rsidRPr="00333804">
        <w:rPr>
          <w:sz w:val="24"/>
          <w:szCs w:val="24"/>
        </w:rPr>
        <w:t>60. В случае выявления фактов, указанных в п. 54 специалист, ответственный за проведение проверки:</w:t>
      </w:r>
    </w:p>
    <w:p w:rsidR="00DD5948" w:rsidRPr="00333804" w:rsidRDefault="00DD5948" w:rsidP="00DD5948">
      <w:pPr>
        <w:pStyle w:val="21"/>
        <w:spacing w:before="0"/>
        <w:ind w:firstLine="540"/>
        <w:rPr>
          <w:sz w:val="24"/>
          <w:szCs w:val="24"/>
        </w:rPr>
      </w:pPr>
      <w:r w:rsidRPr="00333804">
        <w:rPr>
          <w:sz w:val="24"/>
          <w:szCs w:val="24"/>
        </w:rPr>
        <w:t>1) формирует пакет документов для направления в орган прокуратуры по месту осуществления деятельности индивидуального предпринимателя или юридического лица, в состав которого входит заявление о согласовании проведения внеплановой выездной проверки, копия распоряжения  главы Администрации  МО СП «</w:t>
      </w:r>
      <w:r w:rsidRPr="00775F7B">
        <w:rPr>
          <w:sz w:val="24"/>
          <w:szCs w:val="24"/>
        </w:rPr>
        <w:t>Усть-Киран</w:t>
      </w:r>
      <w:r w:rsidRPr="00333804">
        <w:rPr>
          <w:sz w:val="24"/>
          <w:szCs w:val="24"/>
        </w:rPr>
        <w:t>ское» о проведении внеплановой выездной проверки и документы, которые содержат сведения, послужившие основанием ее проведения,</w:t>
      </w:r>
    </w:p>
    <w:p w:rsidR="00DD5948" w:rsidRPr="00333804" w:rsidRDefault="00DD5948" w:rsidP="00DD5948">
      <w:pPr>
        <w:pStyle w:val="21"/>
        <w:spacing w:before="0"/>
        <w:ind w:firstLine="540"/>
        <w:rPr>
          <w:sz w:val="24"/>
          <w:szCs w:val="24"/>
        </w:rPr>
      </w:pPr>
      <w:r w:rsidRPr="00333804">
        <w:rPr>
          <w:sz w:val="24"/>
          <w:szCs w:val="24"/>
        </w:rPr>
        <w:t>2)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индивидуального предпринимателя или юридического лица заказным почтовым отправлением с уведомлением о вручении или в форме электронного документа, подписанного электронной цифровой подписью.</w:t>
      </w:r>
    </w:p>
    <w:p w:rsidR="00DD5948" w:rsidRPr="00333804" w:rsidRDefault="00DD5948" w:rsidP="00DD5948">
      <w:pPr>
        <w:autoSpaceDE w:val="0"/>
        <w:ind w:firstLine="540"/>
        <w:jc w:val="both"/>
      </w:pPr>
      <w:r w:rsidRPr="00333804">
        <w:t>61. 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заявление о согласовании с органами прокуратуры.</w:t>
      </w:r>
    </w:p>
    <w:p w:rsidR="00DD5948" w:rsidRPr="00333804" w:rsidRDefault="00DD5948" w:rsidP="00DD5948">
      <w:pPr>
        <w:autoSpaceDE w:val="0"/>
        <w:ind w:firstLine="540"/>
        <w:jc w:val="both"/>
      </w:pPr>
      <w:r w:rsidRPr="00333804">
        <w:t>62. Максимальный срок выполнения указанных административных действий составляет 4 часа.</w:t>
      </w:r>
    </w:p>
    <w:p w:rsidR="00DD5948" w:rsidRPr="00333804" w:rsidRDefault="00DD5948" w:rsidP="00DD5948">
      <w:pPr>
        <w:autoSpaceDE w:val="0"/>
        <w:ind w:firstLine="540"/>
        <w:jc w:val="both"/>
      </w:pPr>
      <w:r w:rsidRPr="00333804">
        <w:t>63. Максимальный срок исполнения указанной административной процедуры – 2 рабочих дня.</w:t>
      </w:r>
    </w:p>
    <w:p w:rsidR="00DD5948" w:rsidRPr="00333804" w:rsidRDefault="00DD5948" w:rsidP="00DD5948">
      <w:pPr>
        <w:autoSpaceDE w:val="0"/>
        <w:ind w:firstLine="540"/>
        <w:jc w:val="both"/>
      </w:pPr>
    </w:p>
    <w:p w:rsidR="00DD5948" w:rsidRPr="00333804" w:rsidRDefault="00DD5948" w:rsidP="00DD5948">
      <w:pPr>
        <w:autoSpaceDE w:val="0"/>
        <w:ind w:firstLine="540"/>
        <w:jc w:val="center"/>
        <w:rPr>
          <w:b/>
        </w:rPr>
      </w:pPr>
      <w:r w:rsidRPr="00333804">
        <w:rPr>
          <w:b/>
        </w:rPr>
        <w:t>Проведение документарной проверки</w:t>
      </w:r>
    </w:p>
    <w:p w:rsidR="00DD5948" w:rsidRPr="00333804" w:rsidRDefault="00DD5948" w:rsidP="00DD5948">
      <w:pPr>
        <w:autoSpaceDE w:val="0"/>
        <w:ind w:firstLine="540"/>
        <w:jc w:val="both"/>
      </w:pPr>
    </w:p>
    <w:p w:rsidR="00DD5948" w:rsidRPr="00333804" w:rsidRDefault="00DD5948" w:rsidP="00DD5948">
      <w:pPr>
        <w:autoSpaceDE w:val="0"/>
        <w:ind w:firstLine="540"/>
        <w:jc w:val="both"/>
      </w:pPr>
      <w:r w:rsidRPr="00333804">
        <w:t xml:space="preserve">63. </w:t>
      </w:r>
      <w:proofErr w:type="gramStart"/>
      <w:r w:rsidRPr="00333804">
        <w:t>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главы Администрации  МО СП «</w:t>
      </w:r>
      <w:r>
        <w:t>Усть-Киран</w:t>
      </w:r>
      <w:r w:rsidRPr="00333804">
        <w:t>ское» 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w:t>
      </w:r>
      <w:proofErr w:type="gramEnd"/>
      <w:r w:rsidRPr="00333804">
        <w:t xml:space="preserve">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w:t>
      </w:r>
    </w:p>
    <w:p w:rsidR="00DD5948" w:rsidRPr="00333804" w:rsidRDefault="00DD5948" w:rsidP="00DD5948">
      <w:pPr>
        <w:autoSpaceDE w:val="0"/>
        <w:ind w:firstLine="540"/>
        <w:jc w:val="both"/>
      </w:pPr>
      <w:r w:rsidRPr="00333804">
        <w:t xml:space="preserve">64. </w:t>
      </w:r>
      <w:proofErr w:type="gramStart"/>
      <w:r w:rsidRPr="00333804">
        <w:t>Специалист, ответственный за проведение проверки, рассматривает документы юридического лица, индивидуального предпринимателя, имеющиеся в распоряжении Администрации  МО СП «</w:t>
      </w:r>
      <w:r>
        <w:t>Усть-Киран</w:t>
      </w:r>
      <w:r w:rsidRPr="00333804">
        <w:t xml:space="preserve">ское» в том числе уведомления о начале </w:t>
      </w:r>
      <w:r w:rsidRPr="00333804">
        <w:lastRenderedPageBreak/>
        <w:t>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DD5948" w:rsidRPr="00333804" w:rsidRDefault="00DD5948" w:rsidP="00DD5948">
      <w:pPr>
        <w:autoSpaceDE w:val="0"/>
        <w:ind w:firstLine="540"/>
        <w:jc w:val="both"/>
      </w:pPr>
      <w:r w:rsidRPr="00333804">
        <w:t>64.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административному регламенту.</w:t>
      </w:r>
    </w:p>
    <w:p w:rsidR="00DD5948" w:rsidRPr="00333804" w:rsidRDefault="00DD5948" w:rsidP="00DD5948">
      <w:pPr>
        <w:autoSpaceDE w:val="0"/>
        <w:ind w:firstLine="540"/>
        <w:jc w:val="both"/>
      </w:pPr>
      <w:r w:rsidRPr="00333804">
        <w:t>65. В случае</w:t>
      </w:r>
      <w:proofErr w:type="gramStart"/>
      <w:r w:rsidRPr="00333804">
        <w:t>,</w:t>
      </w:r>
      <w:proofErr w:type="gramEnd"/>
      <w:r w:rsidRPr="00333804">
        <w:t xml:space="preserve"> если достоверность сведений, содержащихся в документах, имеющихся в распоряжении Администрации  МО СП «</w:t>
      </w:r>
      <w:r>
        <w:t>Усть-Киран</w:t>
      </w:r>
      <w:r w:rsidRPr="00333804">
        <w:t>ское», вызывает обоснованные сомнения, либо эти сведения не позволяют оценить исполнение юридическим лицом, индивидуальным предпринимателем  проверки обязательных требований, специалист, ответственный за проведение проверки:</w:t>
      </w:r>
    </w:p>
    <w:p w:rsidR="00DD5948" w:rsidRPr="00333804" w:rsidRDefault="00DD5948" w:rsidP="00DD5948">
      <w:pPr>
        <w:autoSpaceDE w:val="0"/>
        <w:ind w:firstLine="540"/>
        <w:jc w:val="both"/>
      </w:pPr>
      <w:r w:rsidRPr="00333804">
        <w:t>1) готовит в адрес юридического лица, адрес индивидуального предпринимателя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rsidR="00DD5948" w:rsidRPr="00333804" w:rsidRDefault="00DD5948" w:rsidP="00DD5948">
      <w:pPr>
        <w:autoSpaceDE w:val="0"/>
        <w:ind w:firstLine="540"/>
        <w:jc w:val="both"/>
      </w:pPr>
      <w:r w:rsidRPr="00333804">
        <w:t>2) прилагает к запросу заверенную печатью копию распоряжения руководителя уполномоченного органа о проведении документарной проверки;</w:t>
      </w:r>
    </w:p>
    <w:p w:rsidR="00DD5948" w:rsidRPr="00333804" w:rsidRDefault="00DD5948" w:rsidP="00DD5948">
      <w:pPr>
        <w:autoSpaceDE w:val="0"/>
        <w:ind w:firstLine="540"/>
        <w:jc w:val="both"/>
      </w:pPr>
      <w:r w:rsidRPr="00333804">
        <w:t>3)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w:t>
      </w:r>
    </w:p>
    <w:p w:rsidR="00DD5948" w:rsidRPr="00333804" w:rsidRDefault="00DD5948" w:rsidP="00DD5948">
      <w:pPr>
        <w:autoSpaceDE w:val="0"/>
        <w:ind w:firstLine="540"/>
        <w:jc w:val="both"/>
      </w:pPr>
      <w:r w:rsidRPr="00333804">
        <w:t>4) уведомляет юридического лица, индивидуального предпринимателя проверки посредством телефонной или электронной связи о направлении запроса.</w:t>
      </w:r>
    </w:p>
    <w:p w:rsidR="00DD5948" w:rsidRPr="00333804" w:rsidRDefault="00DD5948" w:rsidP="00DD5948">
      <w:pPr>
        <w:autoSpaceDE w:val="0"/>
        <w:ind w:firstLine="540"/>
        <w:jc w:val="both"/>
      </w:pPr>
      <w:r w:rsidRPr="00333804">
        <w:t xml:space="preserve">66. При поступлении ответа на запрос от юридического лица, индивидуального предпринимателя проверки специалист, ответственный за проведение проверки, устанавливает факт соответствия и достаточности представленных документов запросу. </w:t>
      </w:r>
    </w:p>
    <w:p w:rsidR="00DD5948" w:rsidRPr="00333804" w:rsidRDefault="00DD5948" w:rsidP="00DD5948">
      <w:pPr>
        <w:autoSpaceDE w:val="0"/>
        <w:ind w:firstLine="540"/>
        <w:jc w:val="both"/>
      </w:pPr>
      <w:r w:rsidRPr="00333804">
        <w:t>67. В случае</w:t>
      </w:r>
      <w:proofErr w:type="gramStart"/>
      <w:r w:rsidRPr="00333804">
        <w:t>,</w:t>
      </w:r>
      <w:proofErr w:type="gramEnd"/>
      <w:r w:rsidRPr="00333804">
        <w:t xml:space="preserve"> если рассмотренные сведения позволяют оценить исполнение юридическим лицом, индивидуальным предпринимателем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w:t>
      </w:r>
    </w:p>
    <w:p w:rsidR="00DD5948" w:rsidRPr="00333804" w:rsidRDefault="00DD5948" w:rsidP="00DD5948">
      <w:pPr>
        <w:autoSpaceDE w:val="0"/>
        <w:ind w:firstLine="540"/>
        <w:jc w:val="both"/>
      </w:pPr>
      <w:r w:rsidRPr="00333804">
        <w:t>68. В случае, если в ходе документарной проверки выявлены ошибки и (или) противоречия в представленных юридическим лицом, индивидуальным предпринимателем проверки документах, либо несоответствие сведений, содержащихся в этих документах, сведениям, содержащимся в имеющихся у Администрации  МО СП «</w:t>
      </w:r>
      <w:proofErr w:type="spellStart"/>
      <w:r w:rsidRPr="00333804">
        <w:t>Хоронхойское</w:t>
      </w:r>
      <w:proofErr w:type="gramStart"/>
      <w:r w:rsidRPr="00333804">
        <w:t>»и</w:t>
      </w:r>
      <w:proofErr w:type="spellEnd"/>
      <w:proofErr w:type="gramEnd"/>
      <w:r w:rsidRPr="00333804">
        <w:t xml:space="preserve"> (или) полученным в ходе осуществления государственного контроля (надзора), специалист, ответственный за проведение проверки:</w:t>
      </w:r>
    </w:p>
    <w:p w:rsidR="00DD5948" w:rsidRPr="00333804" w:rsidRDefault="00DD5948" w:rsidP="00DD5948">
      <w:pPr>
        <w:autoSpaceDE w:val="0"/>
        <w:ind w:firstLine="540"/>
        <w:jc w:val="both"/>
      </w:pPr>
      <w:r w:rsidRPr="00333804">
        <w:t>1) готовит письмо юридическому лицу, индивидуальному предпринимателю о проверки с требованием представить в течение десяти рабочих дней  с момента  получения запроса, необходимые пояснения в письменной форме, содержащее перечень вопросов, требующих пояснения, заверяя его своей подписью;</w:t>
      </w:r>
    </w:p>
    <w:p w:rsidR="00DD5948" w:rsidRPr="00333804" w:rsidRDefault="00DD5948" w:rsidP="00DD5948">
      <w:pPr>
        <w:autoSpaceDE w:val="0"/>
        <w:ind w:firstLine="540"/>
        <w:jc w:val="both"/>
      </w:pPr>
      <w:r w:rsidRPr="00333804">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DD5948" w:rsidRPr="00333804" w:rsidRDefault="00DD5948" w:rsidP="00DD5948">
      <w:pPr>
        <w:autoSpaceDE w:val="0"/>
        <w:ind w:firstLine="540"/>
        <w:jc w:val="both"/>
      </w:pPr>
      <w:r w:rsidRPr="00333804">
        <w:t>3) уведомляет юридического лица, индивидуального предпринимателя проверки посредством телефонной или электронной связи о направлении письма.</w:t>
      </w:r>
    </w:p>
    <w:p w:rsidR="00DD5948" w:rsidRPr="00333804" w:rsidRDefault="00DD5948" w:rsidP="00DD5948">
      <w:pPr>
        <w:autoSpaceDE w:val="0"/>
        <w:ind w:firstLine="540"/>
        <w:jc w:val="both"/>
      </w:pPr>
      <w:r w:rsidRPr="00333804">
        <w:t xml:space="preserve">69. При поступлении пояснений юридического лица, индивидуального предпринимателя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юридического лица, индивидуального проверки обязательных требований, </w:t>
      </w:r>
      <w:r w:rsidRPr="00333804">
        <w:lastRenderedPageBreak/>
        <w:t>специалист, ответственный за проведение проверки, производит их оценку и готовит акт проверки в 2 экземплярах.</w:t>
      </w:r>
    </w:p>
    <w:p w:rsidR="00DD5948" w:rsidRPr="00333804" w:rsidRDefault="00DD5948" w:rsidP="00DD5948">
      <w:pPr>
        <w:autoSpaceDE w:val="0"/>
        <w:ind w:firstLine="540"/>
        <w:jc w:val="both"/>
      </w:pPr>
      <w:r w:rsidRPr="00333804">
        <w:t xml:space="preserve">701. В случае, если рассмотренные сведения не позволяют оценить соблюдение юридическим лицом, индивидуальным предпринимателем проверки обязательных требований или в случае не поступления в течение срока указанного  в </w:t>
      </w:r>
      <w:proofErr w:type="gramStart"/>
      <w:r w:rsidRPr="00333804">
        <w:t>п</w:t>
      </w:r>
      <w:proofErr w:type="gramEnd"/>
      <w:r w:rsidRPr="00333804">
        <w:t>/п 1, п. 71 настоящего регламента, ответа на запрос или пояснений в письменной форме от юридического лица, индивидуального предпринимателя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передает специалисту, ответственному за подготовку решения о проведении проверок, для подготовки решения о проведении внеплановой выездной проверки.</w:t>
      </w:r>
    </w:p>
    <w:p w:rsidR="00DD5948" w:rsidRPr="00333804" w:rsidRDefault="00DD5948" w:rsidP="00DD5948">
      <w:pPr>
        <w:pStyle w:val="21"/>
        <w:spacing w:before="0"/>
        <w:ind w:firstLine="540"/>
        <w:rPr>
          <w:sz w:val="24"/>
          <w:szCs w:val="24"/>
        </w:rPr>
      </w:pPr>
      <w:r w:rsidRPr="00333804">
        <w:rPr>
          <w:sz w:val="24"/>
          <w:szCs w:val="24"/>
        </w:rPr>
        <w:t>71. Результатом исполнения административной процедуры является акт проверки.</w:t>
      </w:r>
    </w:p>
    <w:p w:rsidR="00DD5948" w:rsidRPr="00333804" w:rsidRDefault="00DD5948" w:rsidP="00DD5948">
      <w:pPr>
        <w:pStyle w:val="21"/>
        <w:spacing w:before="0"/>
        <w:ind w:firstLine="540"/>
        <w:rPr>
          <w:sz w:val="24"/>
          <w:szCs w:val="24"/>
        </w:rPr>
      </w:pPr>
      <w:r w:rsidRPr="00333804">
        <w:rPr>
          <w:sz w:val="24"/>
          <w:szCs w:val="24"/>
        </w:rPr>
        <w:t>72.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DD5948" w:rsidRPr="00333804" w:rsidRDefault="00DD5948" w:rsidP="00DD5948">
      <w:pPr>
        <w:autoSpaceDE w:val="0"/>
        <w:ind w:firstLine="540"/>
        <w:jc w:val="both"/>
      </w:pPr>
    </w:p>
    <w:p w:rsidR="00DD5948" w:rsidRPr="00333804" w:rsidRDefault="00DD5948" w:rsidP="00DD5948">
      <w:pPr>
        <w:autoSpaceDE w:val="0"/>
        <w:ind w:firstLine="540"/>
        <w:jc w:val="center"/>
        <w:rPr>
          <w:b/>
        </w:rPr>
      </w:pPr>
      <w:r w:rsidRPr="00333804">
        <w:rPr>
          <w:b/>
        </w:rPr>
        <w:t>Проведение выездной проверки</w:t>
      </w:r>
    </w:p>
    <w:p w:rsidR="00DD5948" w:rsidRPr="00333804" w:rsidRDefault="00DD5948" w:rsidP="00DD5948">
      <w:pPr>
        <w:autoSpaceDE w:val="0"/>
        <w:ind w:firstLine="540"/>
        <w:jc w:val="both"/>
        <w:rPr>
          <w:b/>
        </w:rPr>
      </w:pPr>
    </w:p>
    <w:p w:rsidR="00DD5948" w:rsidRPr="00333804" w:rsidRDefault="00DD5948" w:rsidP="00DD5948">
      <w:pPr>
        <w:autoSpaceDE w:val="0"/>
        <w:ind w:firstLine="540"/>
        <w:jc w:val="both"/>
      </w:pPr>
      <w:r w:rsidRPr="00333804">
        <w:t xml:space="preserve">73. </w:t>
      </w:r>
      <w:proofErr w:type="gramStart"/>
      <w:r w:rsidRPr="00333804">
        <w:t>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главы Администрации  МО СП «</w:t>
      </w:r>
      <w:r>
        <w:t>Усть-Киран</w:t>
      </w:r>
      <w:r w:rsidRPr="00333804">
        <w:t>ское», а в случае внеплановой выездной проверки - решения  прокурора или его заместителя о согласовании проведения внеплановой выездной проверки.</w:t>
      </w:r>
      <w:proofErr w:type="gramEnd"/>
    </w:p>
    <w:p w:rsidR="00DD5948" w:rsidRPr="00333804" w:rsidRDefault="00DD5948" w:rsidP="00DD5948">
      <w:pPr>
        <w:autoSpaceDE w:val="0"/>
        <w:ind w:firstLine="540"/>
        <w:jc w:val="both"/>
      </w:pPr>
      <w:r w:rsidRPr="00333804">
        <w:t>74. 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D5948" w:rsidRPr="00333804" w:rsidRDefault="00DD5948" w:rsidP="00DD5948">
      <w:pPr>
        <w:autoSpaceDE w:val="0"/>
        <w:ind w:firstLine="540"/>
        <w:jc w:val="both"/>
      </w:pPr>
      <w:r w:rsidRPr="00333804">
        <w:t>75. 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 полномочиями проводящих выездную проверку лиц, с информацией об Администрации  МО СП «</w:t>
      </w:r>
      <w:r>
        <w:t>Усть-</w:t>
      </w:r>
      <w:proofErr w:type="spellStart"/>
      <w:r>
        <w:t>Киран</w:t>
      </w:r>
      <w:r w:rsidRPr="00333804">
        <w:t>ское</w:t>
      </w:r>
      <w:proofErr w:type="gramStart"/>
      <w:r w:rsidRPr="00333804">
        <w:t>»в</w:t>
      </w:r>
      <w:proofErr w:type="spellEnd"/>
      <w:proofErr w:type="gramEnd"/>
      <w:r w:rsidRPr="00333804">
        <w:t xml:space="preserve"> целях подтверждения своих полномочий (положение об Администрации  МО СП </w:t>
      </w:r>
      <w:r>
        <w:t>Усть-Киран</w:t>
      </w:r>
      <w:r w:rsidRPr="00333804">
        <w:t>ское») а также с целями, задачами, основаниями проведения выездной проверки, видами и объемом мероприятий по контролю, со сроками и с условиями ее проведения, с настоящим административным регламентом, а в случаях указанных в настоящем административном регламенте – с решением органа прокуратуры о согласовании проведении проверки.</w:t>
      </w:r>
    </w:p>
    <w:p w:rsidR="00DD5948" w:rsidRPr="00333804" w:rsidRDefault="00DD5948" w:rsidP="00DD5948">
      <w:pPr>
        <w:autoSpaceDE w:val="0"/>
        <w:ind w:firstLine="540"/>
        <w:jc w:val="both"/>
      </w:pPr>
      <w:r w:rsidRPr="00333804">
        <w:t>76. 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w:t>
      </w:r>
    </w:p>
    <w:p w:rsidR="00DD5948" w:rsidRPr="00333804" w:rsidRDefault="00DD5948" w:rsidP="00DD5948">
      <w:pPr>
        <w:autoSpaceDE w:val="0"/>
        <w:ind w:firstLine="540"/>
        <w:jc w:val="both"/>
      </w:pPr>
      <w:r w:rsidRPr="00333804">
        <w:t>77. 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DD5948" w:rsidRPr="00333804" w:rsidRDefault="00DD5948" w:rsidP="00DD5948">
      <w:pPr>
        <w:autoSpaceDE w:val="0"/>
        <w:ind w:firstLine="540"/>
        <w:jc w:val="both"/>
      </w:pPr>
      <w:r w:rsidRPr="00333804">
        <w:t xml:space="preserve">78. </w:t>
      </w:r>
      <w:proofErr w:type="gramStart"/>
      <w:r w:rsidRPr="00333804">
        <w:t>В случае проведения внеплановой выездной проверки,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w:t>
      </w:r>
      <w:proofErr w:type="gramEnd"/>
      <w:r w:rsidRPr="00333804">
        <w:t xml:space="preserve"> проверки, прекращает исполнение муниципальной функции.</w:t>
      </w:r>
    </w:p>
    <w:p w:rsidR="00DD5948" w:rsidRPr="00333804" w:rsidRDefault="00DD5948" w:rsidP="00DD5948">
      <w:pPr>
        <w:autoSpaceDE w:val="0"/>
        <w:ind w:firstLine="540"/>
        <w:jc w:val="both"/>
      </w:pPr>
      <w:r w:rsidRPr="00333804">
        <w:lastRenderedPageBreak/>
        <w:t>79. Результатом исполнения административной процедуры является акт проверки.</w:t>
      </w:r>
    </w:p>
    <w:p w:rsidR="00DD5948" w:rsidRPr="00333804" w:rsidRDefault="00DD5948" w:rsidP="00DD5948">
      <w:pPr>
        <w:autoSpaceDE w:val="0"/>
        <w:jc w:val="center"/>
        <w:rPr>
          <w:b/>
        </w:rPr>
      </w:pPr>
      <w:r w:rsidRPr="00333804">
        <w:rPr>
          <w:b/>
        </w:rPr>
        <w:t>Оформление результатов проверки</w:t>
      </w:r>
    </w:p>
    <w:p w:rsidR="00DD5948" w:rsidRPr="00333804" w:rsidRDefault="00DD5948" w:rsidP="00DD5948">
      <w:pPr>
        <w:autoSpaceDE w:val="0"/>
        <w:ind w:firstLine="540"/>
        <w:jc w:val="both"/>
      </w:pPr>
    </w:p>
    <w:p w:rsidR="00DD5948" w:rsidRPr="00333804" w:rsidRDefault="00DD5948" w:rsidP="00DD5948">
      <w:pPr>
        <w:autoSpaceDE w:val="0"/>
        <w:ind w:firstLine="540"/>
        <w:jc w:val="both"/>
      </w:pPr>
      <w:r w:rsidRPr="00333804">
        <w:t xml:space="preserve">80. Юридическим фактом, являющимся основанием для начала оформления результатов проверки, является составление акта проверки. </w:t>
      </w:r>
    </w:p>
    <w:p w:rsidR="00DD5948" w:rsidRPr="00333804" w:rsidRDefault="00DD5948" w:rsidP="00DD5948">
      <w:pPr>
        <w:autoSpaceDE w:val="0"/>
        <w:ind w:firstLine="540"/>
        <w:jc w:val="both"/>
      </w:pPr>
      <w:r w:rsidRPr="00333804">
        <w:t>81. Специалист, ответственный за проведение проверки:</w:t>
      </w:r>
    </w:p>
    <w:p w:rsidR="00DD5948" w:rsidRPr="00333804" w:rsidRDefault="00DD5948" w:rsidP="00DD5948">
      <w:pPr>
        <w:autoSpaceDE w:val="0"/>
        <w:ind w:firstLine="540"/>
        <w:jc w:val="both"/>
      </w:pPr>
      <w:r w:rsidRPr="00333804">
        <w:t>1) готовит протоколы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DD5948" w:rsidRPr="00333804" w:rsidRDefault="00DD5948" w:rsidP="00DD5948">
      <w:pPr>
        <w:autoSpaceDE w:val="0"/>
        <w:ind w:firstLine="540"/>
        <w:jc w:val="both"/>
      </w:pPr>
      <w:r w:rsidRPr="00333804">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D5948" w:rsidRPr="00333804" w:rsidRDefault="00DD5948" w:rsidP="00DD5948">
      <w:pPr>
        <w:autoSpaceDE w:val="0"/>
        <w:ind w:firstLine="540"/>
        <w:jc w:val="both"/>
      </w:pPr>
      <w:proofErr w:type="gramStart"/>
      <w:r w:rsidRPr="00333804">
        <w:t>3) осуществляет запись о проведенной проверке, содержащую сведения об Администрации  МО СП «</w:t>
      </w:r>
      <w:r>
        <w:t>Усть-Киран</w:t>
      </w:r>
      <w:r w:rsidRPr="00333804">
        <w:t>ское»,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государственного контроля (надзора), с указанием фамилии, имена, отчества и должности должностного лица или должностных лиц, проводящих проверку, заверяя ее</w:t>
      </w:r>
      <w:proofErr w:type="gramEnd"/>
      <w:r w:rsidRPr="00333804">
        <w:t xml:space="preserve"> своей подписью и подписями должностных лиц, участвовавших в проверке. </w:t>
      </w:r>
      <w:r w:rsidRPr="00333804">
        <w:tab/>
        <w:t>При отсутствии журнала учета проверок специалист, ответственный за проведение проверки, в акте проверки делает соответствующую запись.</w:t>
      </w:r>
    </w:p>
    <w:p w:rsidR="00DD5948" w:rsidRPr="00333804" w:rsidRDefault="00DD5948" w:rsidP="00DD5948">
      <w:pPr>
        <w:autoSpaceDE w:val="0"/>
        <w:ind w:firstLine="540"/>
        <w:jc w:val="both"/>
      </w:pPr>
      <w:r w:rsidRPr="00333804">
        <w:t xml:space="preserve">82. </w:t>
      </w:r>
      <w:proofErr w:type="gramStart"/>
      <w:r w:rsidRPr="00333804">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передает акт проверки специалисту, ответственному за делопроизводство, для направления заказным почтовым отправлением с уведомлением о вручении. </w:t>
      </w:r>
      <w:proofErr w:type="gramEnd"/>
    </w:p>
    <w:p w:rsidR="00DD5948" w:rsidRPr="00333804" w:rsidRDefault="00DD5948" w:rsidP="00DD5948">
      <w:pPr>
        <w:autoSpaceDE w:val="0"/>
        <w:ind w:firstLine="540"/>
        <w:jc w:val="both"/>
      </w:pPr>
      <w:r w:rsidRPr="00333804">
        <w:t>83. При поступлении уведомления о вручении специалист, ответственный за делопроизводство, передает его специалисту, ответственному за проведение проверки, для приобщения к экземпляру акта проверки и передачи для хранения в архиве Администрации  МО СП «</w:t>
      </w:r>
      <w:r>
        <w:t>Усть-Киран</w:t>
      </w:r>
      <w:r w:rsidRPr="00333804">
        <w:t>ское».</w:t>
      </w:r>
    </w:p>
    <w:p w:rsidR="00DD5948" w:rsidRPr="00333804" w:rsidRDefault="00DD5948" w:rsidP="00DD5948">
      <w:pPr>
        <w:autoSpaceDE w:val="0"/>
        <w:ind w:firstLine="540"/>
        <w:jc w:val="both"/>
      </w:pPr>
      <w:r w:rsidRPr="00333804">
        <w:t xml:space="preserve">84. </w:t>
      </w:r>
      <w:proofErr w:type="gramStart"/>
      <w:r w:rsidRPr="00333804">
        <w:t>В случае выявления при проведении проверки нарушений юридическим лицом, индивидуальным предпринимателем проверки обязательных требований специалист, ответственный за проведение проверки, готовит и выдает предписание юридическому лицу, индивидуальному  предпринимателю проверки об устранении выявленных нарушений с указанием сроков их устранения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w:t>
      </w:r>
      <w:proofErr w:type="gramEnd"/>
      <w:r w:rsidRPr="00333804">
        <w:t xml:space="preserve">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Start"/>
      <w:r w:rsidRPr="00333804">
        <w:t>..</w:t>
      </w:r>
      <w:proofErr w:type="gramEnd"/>
    </w:p>
    <w:p w:rsidR="00DD5948" w:rsidRPr="00333804" w:rsidRDefault="00DD5948" w:rsidP="00DD5948">
      <w:pPr>
        <w:autoSpaceDE w:val="0"/>
        <w:ind w:firstLine="540"/>
        <w:jc w:val="both"/>
      </w:pPr>
      <w:r w:rsidRPr="00333804">
        <w:t>85. В случае</w:t>
      </w:r>
      <w:proofErr w:type="gramStart"/>
      <w:r w:rsidRPr="00333804">
        <w:t>,</w:t>
      </w:r>
      <w:proofErr w:type="gramEnd"/>
      <w:r w:rsidRPr="00333804">
        <w:t xml:space="preserve">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
    <w:p w:rsidR="00DD5948" w:rsidRPr="00333804" w:rsidRDefault="00DD5948" w:rsidP="00DD5948">
      <w:pPr>
        <w:autoSpaceDE w:val="0"/>
        <w:ind w:firstLine="540"/>
        <w:jc w:val="both"/>
      </w:pPr>
      <w:r w:rsidRPr="00333804">
        <w:t xml:space="preserve">86. </w:t>
      </w:r>
      <w:proofErr w:type="gramStart"/>
      <w:r w:rsidRPr="00333804">
        <w:t xml:space="preserve">Результатом исполнения административной процедуры является уведомление проверки юридического лица, индивидуального предпринимателя о результатах проверки, </w:t>
      </w:r>
      <w:r w:rsidRPr="00333804">
        <w:lastRenderedPageBreak/>
        <w:t>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 и (или)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w:t>
      </w:r>
      <w:proofErr w:type="gramEnd"/>
      <w:r w:rsidRPr="00333804">
        <w:t xml:space="preserve">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D5948" w:rsidRPr="00333804" w:rsidRDefault="00DD5948" w:rsidP="00DD5948">
      <w:pPr>
        <w:autoSpaceDE w:val="0"/>
        <w:ind w:firstLine="540"/>
        <w:jc w:val="both"/>
      </w:pPr>
      <w:r w:rsidRPr="00333804">
        <w:t>87. Максимальный срок выполнения указанных административных действий составляет 4 часа.</w:t>
      </w:r>
    </w:p>
    <w:p w:rsidR="00DD5948" w:rsidRPr="00333804" w:rsidRDefault="00DD5948" w:rsidP="00DD5948">
      <w:pPr>
        <w:autoSpaceDE w:val="0"/>
        <w:ind w:firstLine="540"/>
        <w:jc w:val="both"/>
      </w:pPr>
      <w:r w:rsidRPr="00333804">
        <w:t>88. Максимальный срок исполнения указанной административной процедуры – 6 рабочих дней.</w:t>
      </w:r>
    </w:p>
    <w:p w:rsidR="00DD5948" w:rsidRPr="00333804" w:rsidRDefault="00DD5948" w:rsidP="00DD5948">
      <w:pPr>
        <w:autoSpaceDE w:val="0"/>
        <w:ind w:firstLine="540"/>
        <w:jc w:val="both"/>
      </w:pPr>
    </w:p>
    <w:p w:rsidR="00DD5948" w:rsidRPr="00333804" w:rsidRDefault="00DD5948" w:rsidP="00DD5948">
      <w:pPr>
        <w:jc w:val="center"/>
        <w:rPr>
          <w:b/>
        </w:rPr>
      </w:pPr>
      <w:r w:rsidRPr="00333804">
        <w:rPr>
          <w:b/>
        </w:rPr>
        <w:t>Внесудебное (административное) обжалование действий (бездействия) должностных лиц и их решений, принятых в ходе осуществления муниципального контроля</w:t>
      </w:r>
    </w:p>
    <w:p w:rsidR="00DD5948" w:rsidRPr="00333804" w:rsidRDefault="00DD5948" w:rsidP="00DD5948">
      <w:pPr>
        <w:jc w:val="center"/>
      </w:pPr>
    </w:p>
    <w:p w:rsidR="00DD5948" w:rsidRPr="00333804" w:rsidRDefault="00DD5948" w:rsidP="00DD5948">
      <w:pPr>
        <w:autoSpaceDE w:val="0"/>
        <w:ind w:firstLine="540"/>
        <w:jc w:val="both"/>
      </w:pPr>
      <w:r w:rsidRPr="00333804">
        <w:rPr>
          <w:rStyle w:val="a7"/>
        </w:rPr>
        <w:t xml:space="preserve">89. </w:t>
      </w:r>
      <w:r w:rsidRPr="00333804">
        <w:t>Администрации  МО СП «</w:t>
      </w:r>
      <w:r>
        <w:t>Усть-Киран</w:t>
      </w:r>
      <w:r w:rsidRPr="00333804">
        <w:t>ское», ее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D5948" w:rsidRPr="00333804" w:rsidRDefault="00DD5948" w:rsidP="00DD5948">
      <w:pPr>
        <w:autoSpaceDE w:val="0"/>
        <w:ind w:firstLine="540"/>
        <w:jc w:val="both"/>
      </w:pPr>
      <w:r w:rsidRPr="00333804">
        <w:t>90. Глава Администрации  МО СП «</w:t>
      </w:r>
      <w:r>
        <w:t>Усть-Киран</w:t>
      </w:r>
      <w:r w:rsidRPr="00333804">
        <w:t xml:space="preserve">ское» осуществляет </w:t>
      </w:r>
      <w:proofErr w:type="gramStart"/>
      <w:r w:rsidRPr="00333804">
        <w:t>контроль за</w:t>
      </w:r>
      <w:proofErr w:type="gramEnd"/>
      <w:r w:rsidRPr="00333804">
        <w:t xml:space="preserve">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DD5948" w:rsidRPr="00333804" w:rsidRDefault="00DD5948" w:rsidP="00DD5948">
      <w:pPr>
        <w:autoSpaceDE w:val="0"/>
        <w:ind w:firstLine="540"/>
        <w:jc w:val="both"/>
      </w:pPr>
      <w:r w:rsidRPr="00333804">
        <w:t>91.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 в ходе проверки.</w:t>
      </w:r>
    </w:p>
    <w:p w:rsidR="00DD5948" w:rsidRPr="00333804" w:rsidRDefault="00DD5948" w:rsidP="00DD5948">
      <w:pPr>
        <w:autoSpaceDE w:val="0"/>
        <w:ind w:firstLine="540"/>
        <w:jc w:val="both"/>
      </w:pPr>
      <w:r w:rsidRPr="00333804">
        <w:t>92. Текущий контроль соблюдения последовательности действий, определенных административными процедурами по выполнению  муниципальной функции (далее – текущий контроль), осуществляется главой Администрации  МО СП «</w:t>
      </w:r>
      <w:r>
        <w:t>Усть-Киран</w:t>
      </w:r>
      <w:r w:rsidRPr="00333804">
        <w:t>ское».</w:t>
      </w:r>
    </w:p>
    <w:p w:rsidR="00DD5948" w:rsidRPr="00333804" w:rsidRDefault="00DD5948" w:rsidP="00DD5948">
      <w:pPr>
        <w:autoSpaceDE w:val="0"/>
        <w:ind w:firstLine="540"/>
        <w:jc w:val="both"/>
      </w:pPr>
      <w:r w:rsidRPr="00333804">
        <w:t>93.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регулирующих порядок проведения проверок.</w:t>
      </w:r>
    </w:p>
    <w:p w:rsidR="00DD5948" w:rsidRPr="00333804" w:rsidRDefault="00DD5948" w:rsidP="00DD5948">
      <w:pPr>
        <w:autoSpaceDE w:val="0"/>
        <w:ind w:firstLine="540"/>
        <w:jc w:val="both"/>
      </w:pPr>
      <w:r w:rsidRPr="00333804">
        <w:t>94. Основанием для проведения проверки является распоряжение главы Администрации  МО СП «</w:t>
      </w:r>
      <w:r>
        <w:t>Усть-Киран</w:t>
      </w:r>
      <w:r w:rsidRPr="00333804">
        <w:t>ское». Результаты проверки оформляются в виде справки, в которой отмечаются выявленные недостатки и предложения по их устранению.</w:t>
      </w:r>
    </w:p>
    <w:p w:rsidR="00DD5948" w:rsidRPr="00333804" w:rsidRDefault="00DD5948" w:rsidP="00DD5948">
      <w:pPr>
        <w:tabs>
          <w:tab w:val="left" w:pos="1008"/>
        </w:tabs>
        <w:jc w:val="both"/>
      </w:pPr>
      <w:r w:rsidRPr="00333804">
        <w:tab/>
      </w:r>
    </w:p>
    <w:p w:rsidR="00DD5948" w:rsidRPr="00333804" w:rsidRDefault="00DD5948" w:rsidP="00DD5948">
      <w:pPr>
        <w:jc w:val="center"/>
        <w:rPr>
          <w:b/>
        </w:rPr>
      </w:pPr>
      <w:r w:rsidRPr="00333804">
        <w:rPr>
          <w:b/>
        </w:rPr>
        <w:t>Порядок обжалования действий (бездействий) должностного лица, а также принимаемого им решения при исполнении муниципальной функции</w:t>
      </w:r>
      <w:r w:rsidRPr="00333804">
        <w:tab/>
      </w:r>
    </w:p>
    <w:p w:rsidR="00DD5948" w:rsidRPr="00333804" w:rsidRDefault="00DD5948" w:rsidP="00DD5948">
      <w:pPr>
        <w:tabs>
          <w:tab w:val="left" w:pos="567"/>
        </w:tabs>
        <w:jc w:val="both"/>
      </w:pPr>
      <w:r w:rsidRPr="00333804">
        <w:tab/>
        <w:t xml:space="preserve">95. </w:t>
      </w:r>
      <w:proofErr w:type="gramStart"/>
      <w:r w:rsidRPr="00333804">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Администрации  МО СП «</w:t>
      </w:r>
      <w:r>
        <w:t>Усть-Киран</w:t>
      </w:r>
      <w:r w:rsidRPr="00333804">
        <w:t>ское»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roofErr w:type="gramEnd"/>
    </w:p>
    <w:p w:rsidR="00DD5948" w:rsidRPr="00333804" w:rsidRDefault="00DD5948" w:rsidP="00DD5948">
      <w:pPr>
        <w:tabs>
          <w:tab w:val="left" w:pos="567"/>
        </w:tabs>
        <w:jc w:val="both"/>
      </w:pPr>
      <w:r w:rsidRPr="00333804">
        <w:lastRenderedPageBreak/>
        <w:tab/>
        <w:t>96.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DD5948" w:rsidRPr="00333804" w:rsidRDefault="00DD5948" w:rsidP="00DD5948">
      <w:pPr>
        <w:tabs>
          <w:tab w:val="left" w:pos="567"/>
        </w:tabs>
        <w:jc w:val="both"/>
      </w:pPr>
      <w:r w:rsidRPr="00333804">
        <w:tab/>
        <w:t>97. Муниципальные правовые акты Администрации  МО СП «</w:t>
      </w:r>
      <w:r>
        <w:t>Усть-Киран</w:t>
      </w:r>
      <w:r w:rsidRPr="00333804">
        <w:t>ское», нарушающие права и (или) законные интересы юридических лиц и индивидуальных предпринимателей и не соответствуют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DD5948" w:rsidRPr="00333804" w:rsidRDefault="00DD5948" w:rsidP="00DD5948">
      <w:pPr>
        <w:tabs>
          <w:tab w:val="left" w:pos="567"/>
        </w:tabs>
        <w:jc w:val="both"/>
      </w:pPr>
      <w:r w:rsidRPr="00333804">
        <w:tab/>
        <w:t xml:space="preserve">98. </w:t>
      </w:r>
      <w:proofErr w:type="gramStart"/>
      <w:r w:rsidRPr="00333804">
        <w:t>Вред, причиненный юридическим лицам, физическим лицам, индивидуальным предпринимателям вследствие действий (бездействия) должностных лиц  Администрации  МО СП «</w:t>
      </w:r>
      <w:r>
        <w:t>Усть-Киран</w:t>
      </w:r>
      <w:r w:rsidRPr="00333804">
        <w:t>ское»,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районного бюджета в соответствии с гражданским законодательством.</w:t>
      </w:r>
      <w:proofErr w:type="gramEnd"/>
    </w:p>
    <w:p w:rsidR="00DD5948" w:rsidRPr="00333804" w:rsidRDefault="00DD5948" w:rsidP="00DD5948">
      <w:pPr>
        <w:tabs>
          <w:tab w:val="left" w:pos="567"/>
        </w:tabs>
        <w:jc w:val="both"/>
      </w:pPr>
      <w:r w:rsidRPr="00333804">
        <w:tab/>
        <w:t xml:space="preserve">99. </w:t>
      </w:r>
      <w:proofErr w:type="gramStart"/>
      <w:r w:rsidRPr="00333804">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МО СП «</w:t>
      </w:r>
      <w:r>
        <w:t>Усть-Киран</w:t>
      </w:r>
      <w:r w:rsidRPr="00333804">
        <w:t>ское»,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w:t>
      </w:r>
      <w:proofErr w:type="gramEnd"/>
      <w:r w:rsidRPr="00333804">
        <w:t xml:space="preserve"> иной профессиональной помощи.</w:t>
      </w:r>
    </w:p>
    <w:p w:rsidR="00DD5948" w:rsidRPr="00333804" w:rsidRDefault="00DD5948" w:rsidP="00DD5948">
      <w:pPr>
        <w:tabs>
          <w:tab w:val="left" w:pos="567"/>
        </w:tabs>
        <w:jc w:val="both"/>
      </w:pPr>
      <w:r w:rsidRPr="00333804">
        <w:tab/>
        <w:t>100. Вред, причиненный юридическим лицам, индивидуальным предпринимателям правомерными действиями должностных лиц Администрации  МО СП «</w:t>
      </w:r>
      <w:r>
        <w:t>Усть-Киран</w:t>
      </w:r>
      <w:r w:rsidRPr="00333804">
        <w:t>ское» возмещению не подлежит, за исключением случаев, предусмотренных федеральными законами.</w:t>
      </w:r>
    </w:p>
    <w:p w:rsidR="00DD5948" w:rsidRPr="00333804" w:rsidRDefault="00DD5948" w:rsidP="00DD5948">
      <w:pPr>
        <w:tabs>
          <w:tab w:val="left" w:pos="567"/>
        </w:tabs>
        <w:jc w:val="both"/>
      </w:pPr>
      <w:r w:rsidRPr="00333804">
        <w:tab/>
        <w:t>101. Объединения юридических лиц, индивидуальных предпринимателей вправе:</w:t>
      </w:r>
    </w:p>
    <w:p w:rsidR="00DD5948" w:rsidRPr="00333804" w:rsidRDefault="00DD5948" w:rsidP="00DD5948">
      <w:pPr>
        <w:autoSpaceDE w:val="0"/>
        <w:ind w:firstLine="540"/>
        <w:jc w:val="both"/>
      </w:pPr>
      <w:r w:rsidRPr="00333804">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DD5948" w:rsidRPr="00333804" w:rsidRDefault="00DD5948" w:rsidP="00DD5948">
      <w:pPr>
        <w:tabs>
          <w:tab w:val="left" w:pos="567"/>
        </w:tabs>
        <w:jc w:val="both"/>
      </w:pPr>
      <w:r w:rsidRPr="00333804">
        <w:tab/>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p>
    <w:p w:rsidR="00DD5948" w:rsidRPr="00333804" w:rsidRDefault="00DD5948" w:rsidP="00DD5948">
      <w:pPr>
        <w:tabs>
          <w:tab w:val="left" w:pos="567"/>
        </w:tabs>
        <w:jc w:val="both"/>
      </w:pPr>
      <w:r w:rsidRPr="00333804">
        <w:tab/>
        <w:t>102. Результаты проверки, проведенной Администрацией Администрации  МО СП «</w:t>
      </w:r>
      <w:r>
        <w:t>Усть-Киран</w:t>
      </w:r>
      <w:r w:rsidRPr="00333804">
        <w:t>ское» 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DD5948" w:rsidRPr="00CB5F9C" w:rsidRDefault="00DD5948" w:rsidP="00DD5948">
      <w:r w:rsidRPr="00333804">
        <w:br w:type="page"/>
      </w:r>
    </w:p>
    <w:p w:rsidR="00ED658D" w:rsidRDefault="00ED658D"/>
    <w:sectPr w:rsidR="00ED658D" w:rsidSect="00ED6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charset w:val="CC"/>
    <w:family w:val="swiss"/>
    <w:pitch w:val="variable"/>
    <w:sig w:usb0="00000000" w:usb1="5200FDFF" w:usb2="0004202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37D69E80"/>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211"/>
        </w:tabs>
        <w:ind w:left="1211"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A436CFF"/>
    <w:multiLevelType w:val="hybridMultilevel"/>
    <w:tmpl w:val="643CC7E0"/>
    <w:lvl w:ilvl="0" w:tplc="63D65EF6">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6392F5B"/>
    <w:multiLevelType w:val="hybridMultilevel"/>
    <w:tmpl w:val="2ADC80BC"/>
    <w:lvl w:ilvl="0" w:tplc="FEC801CC">
      <w:start w:val="1"/>
      <w:numFmt w:val="decimal"/>
      <w:pStyle w:val="1"/>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48"/>
    <w:rsid w:val="00D238AA"/>
    <w:rsid w:val="00DD5948"/>
    <w:rsid w:val="00ED6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D5948"/>
    <w:pPr>
      <w:keepNext/>
      <w:widowControl w:val="0"/>
      <w:numPr>
        <w:numId w:val="1"/>
      </w:numPr>
      <w:suppressAutoHyphens/>
      <w:spacing w:before="240" w:after="60"/>
      <w:outlineLvl w:val="0"/>
    </w:pPr>
    <w:rPr>
      <w:rFonts w:ascii="Arial" w:eastAsia="Andale Sans UI"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5948"/>
    <w:rPr>
      <w:rFonts w:ascii="Arial" w:eastAsia="Andale Sans UI" w:hAnsi="Arial" w:cs="Arial"/>
      <w:b/>
      <w:bCs/>
      <w:kern w:val="1"/>
      <w:sz w:val="32"/>
      <w:szCs w:val="32"/>
      <w:lang w:eastAsia="ru-RU"/>
    </w:rPr>
  </w:style>
  <w:style w:type="paragraph" w:styleId="a3">
    <w:name w:val="Title"/>
    <w:basedOn w:val="a"/>
    <w:link w:val="a4"/>
    <w:qFormat/>
    <w:rsid w:val="00DD5948"/>
    <w:pPr>
      <w:jc w:val="center"/>
    </w:pPr>
    <w:rPr>
      <w:spacing w:val="60"/>
      <w:sz w:val="36"/>
      <w:szCs w:val="20"/>
    </w:rPr>
  </w:style>
  <w:style w:type="character" w:customStyle="1" w:styleId="a4">
    <w:name w:val="Название Знак"/>
    <w:basedOn w:val="a0"/>
    <w:link w:val="a3"/>
    <w:rsid w:val="00DD5948"/>
    <w:rPr>
      <w:rFonts w:ascii="Times New Roman" w:eastAsia="Times New Roman" w:hAnsi="Times New Roman" w:cs="Times New Roman"/>
      <w:spacing w:val="60"/>
      <w:sz w:val="36"/>
      <w:szCs w:val="20"/>
      <w:lang w:eastAsia="ru-RU"/>
    </w:rPr>
  </w:style>
  <w:style w:type="paragraph" w:styleId="a5">
    <w:name w:val="Subtitle"/>
    <w:basedOn w:val="a"/>
    <w:link w:val="a6"/>
    <w:qFormat/>
    <w:rsid w:val="00DD5948"/>
    <w:pPr>
      <w:jc w:val="center"/>
    </w:pPr>
    <w:rPr>
      <w:sz w:val="36"/>
      <w:szCs w:val="20"/>
    </w:rPr>
  </w:style>
  <w:style w:type="character" w:customStyle="1" w:styleId="a6">
    <w:name w:val="Подзаголовок Знак"/>
    <w:basedOn w:val="a0"/>
    <w:link w:val="a5"/>
    <w:rsid w:val="00DD5948"/>
    <w:rPr>
      <w:rFonts w:ascii="Times New Roman" w:eastAsia="Times New Roman" w:hAnsi="Times New Roman" w:cs="Times New Roman"/>
      <w:sz w:val="36"/>
      <w:szCs w:val="20"/>
      <w:lang w:eastAsia="ru-RU"/>
    </w:rPr>
  </w:style>
  <w:style w:type="paragraph" w:customStyle="1" w:styleId="ConsPlusTitle">
    <w:name w:val="ConsPlusTitle"/>
    <w:rsid w:val="00DD59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Strong"/>
    <w:qFormat/>
    <w:rsid w:val="00DD5948"/>
    <w:rPr>
      <w:b/>
      <w:bCs/>
    </w:rPr>
  </w:style>
  <w:style w:type="paragraph" w:customStyle="1" w:styleId="ConsPlusNormal">
    <w:name w:val="ConsPlusNormal"/>
    <w:rsid w:val="00DD5948"/>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styleId="a8">
    <w:name w:val="Body Text Indent"/>
    <w:basedOn w:val="a"/>
    <w:link w:val="a9"/>
    <w:rsid w:val="00DD5948"/>
    <w:pPr>
      <w:widowControl w:val="0"/>
      <w:suppressAutoHyphens/>
      <w:ind w:firstLine="720"/>
      <w:jc w:val="both"/>
    </w:pPr>
    <w:rPr>
      <w:rFonts w:ascii="Arial" w:eastAsia="Andale Sans UI" w:hAnsi="Arial" w:cs="Arial"/>
      <w:kern w:val="1"/>
      <w:sz w:val="28"/>
      <w:szCs w:val="28"/>
    </w:rPr>
  </w:style>
  <w:style w:type="character" w:customStyle="1" w:styleId="a9">
    <w:name w:val="Основной текст с отступом Знак"/>
    <w:basedOn w:val="a0"/>
    <w:link w:val="a8"/>
    <w:rsid w:val="00DD5948"/>
    <w:rPr>
      <w:rFonts w:ascii="Arial" w:eastAsia="Andale Sans UI" w:hAnsi="Arial" w:cs="Arial"/>
      <w:kern w:val="1"/>
      <w:sz w:val="28"/>
      <w:szCs w:val="28"/>
      <w:lang w:eastAsia="ru-RU"/>
    </w:rPr>
  </w:style>
  <w:style w:type="paragraph" w:customStyle="1" w:styleId="21">
    <w:name w:val="Основной текст с отступом 21"/>
    <w:basedOn w:val="a"/>
    <w:rsid w:val="00DD5948"/>
    <w:pPr>
      <w:widowControl w:val="0"/>
      <w:suppressAutoHyphens/>
      <w:spacing w:before="120"/>
      <w:ind w:firstLine="709"/>
      <w:jc w:val="both"/>
    </w:pPr>
    <w:rPr>
      <w:rFonts w:eastAsia="Andale Sans UI"/>
      <w:color w:val="000000"/>
      <w:kern w:val="1"/>
      <w:sz w:val="28"/>
      <w:szCs w:val="28"/>
    </w:rPr>
  </w:style>
  <w:style w:type="paragraph" w:customStyle="1" w:styleId="p17">
    <w:name w:val="p17"/>
    <w:basedOn w:val="a"/>
    <w:rsid w:val="00DD5948"/>
    <w:pPr>
      <w:spacing w:before="100" w:beforeAutospacing="1" w:after="100" w:afterAutospacing="1"/>
    </w:pPr>
  </w:style>
  <w:style w:type="paragraph" w:customStyle="1" w:styleId="p9">
    <w:name w:val="p9"/>
    <w:basedOn w:val="a"/>
    <w:rsid w:val="00DD5948"/>
    <w:pPr>
      <w:spacing w:before="100" w:beforeAutospacing="1" w:after="100" w:afterAutospacing="1"/>
    </w:p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DD594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D5948"/>
    <w:pPr>
      <w:keepNext/>
      <w:widowControl w:val="0"/>
      <w:numPr>
        <w:numId w:val="1"/>
      </w:numPr>
      <w:suppressAutoHyphens/>
      <w:spacing w:before="240" w:after="60"/>
      <w:outlineLvl w:val="0"/>
    </w:pPr>
    <w:rPr>
      <w:rFonts w:ascii="Arial" w:eastAsia="Andale Sans UI"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5948"/>
    <w:rPr>
      <w:rFonts w:ascii="Arial" w:eastAsia="Andale Sans UI" w:hAnsi="Arial" w:cs="Arial"/>
      <w:b/>
      <w:bCs/>
      <w:kern w:val="1"/>
      <w:sz w:val="32"/>
      <w:szCs w:val="32"/>
      <w:lang w:eastAsia="ru-RU"/>
    </w:rPr>
  </w:style>
  <w:style w:type="paragraph" w:styleId="a3">
    <w:name w:val="Title"/>
    <w:basedOn w:val="a"/>
    <w:link w:val="a4"/>
    <w:qFormat/>
    <w:rsid w:val="00DD5948"/>
    <w:pPr>
      <w:jc w:val="center"/>
    </w:pPr>
    <w:rPr>
      <w:spacing w:val="60"/>
      <w:sz w:val="36"/>
      <w:szCs w:val="20"/>
    </w:rPr>
  </w:style>
  <w:style w:type="character" w:customStyle="1" w:styleId="a4">
    <w:name w:val="Название Знак"/>
    <w:basedOn w:val="a0"/>
    <w:link w:val="a3"/>
    <w:rsid w:val="00DD5948"/>
    <w:rPr>
      <w:rFonts w:ascii="Times New Roman" w:eastAsia="Times New Roman" w:hAnsi="Times New Roman" w:cs="Times New Roman"/>
      <w:spacing w:val="60"/>
      <w:sz w:val="36"/>
      <w:szCs w:val="20"/>
      <w:lang w:eastAsia="ru-RU"/>
    </w:rPr>
  </w:style>
  <w:style w:type="paragraph" w:styleId="a5">
    <w:name w:val="Subtitle"/>
    <w:basedOn w:val="a"/>
    <w:link w:val="a6"/>
    <w:qFormat/>
    <w:rsid w:val="00DD5948"/>
    <w:pPr>
      <w:jc w:val="center"/>
    </w:pPr>
    <w:rPr>
      <w:sz w:val="36"/>
      <w:szCs w:val="20"/>
    </w:rPr>
  </w:style>
  <w:style w:type="character" w:customStyle="1" w:styleId="a6">
    <w:name w:val="Подзаголовок Знак"/>
    <w:basedOn w:val="a0"/>
    <w:link w:val="a5"/>
    <w:rsid w:val="00DD5948"/>
    <w:rPr>
      <w:rFonts w:ascii="Times New Roman" w:eastAsia="Times New Roman" w:hAnsi="Times New Roman" w:cs="Times New Roman"/>
      <w:sz w:val="36"/>
      <w:szCs w:val="20"/>
      <w:lang w:eastAsia="ru-RU"/>
    </w:rPr>
  </w:style>
  <w:style w:type="paragraph" w:customStyle="1" w:styleId="ConsPlusTitle">
    <w:name w:val="ConsPlusTitle"/>
    <w:rsid w:val="00DD59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Strong"/>
    <w:qFormat/>
    <w:rsid w:val="00DD5948"/>
    <w:rPr>
      <w:b/>
      <w:bCs/>
    </w:rPr>
  </w:style>
  <w:style w:type="paragraph" w:customStyle="1" w:styleId="ConsPlusNormal">
    <w:name w:val="ConsPlusNormal"/>
    <w:rsid w:val="00DD5948"/>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styleId="a8">
    <w:name w:val="Body Text Indent"/>
    <w:basedOn w:val="a"/>
    <w:link w:val="a9"/>
    <w:rsid w:val="00DD5948"/>
    <w:pPr>
      <w:widowControl w:val="0"/>
      <w:suppressAutoHyphens/>
      <w:ind w:firstLine="720"/>
      <w:jc w:val="both"/>
    </w:pPr>
    <w:rPr>
      <w:rFonts w:ascii="Arial" w:eastAsia="Andale Sans UI" w:hAnsi="Arial" w:cs="Arial"/>
      <w:kern w:val="1"/>
      <w:sz w:val="28"/>
      <w:szCs w:val="28"/>
    </w:rPr>
  </w:style>
  <w:style w:type="character" w:customStyle="1" w:styleId="a9">
    <w:name w:val="Основной текст с отступом Знак"/>
    <w:basedOn w:val="a0"/>
    <w:link w:val="a8"/>
    <w:rsid w:val="00DD5948"/>
    <w:rPr>
      <w:rFonts w:ascii="Arial" w:eastAsia="Andale Sans UI" w:hAnsi="Arial" w:cs="Arial"/>
      <w:kern w:val="1"/>
      <w:sz w:val="28"/>
      <w:szCs w:val="28"/>
      <w:lang w:eastAsia="ru-RU"/>
    </w:rPr>
  </w:style>
  <w:style w:type="paragraph" w:customStyle="1" w:styleId="21">
    <w:name w:val="Основной текст с отступом 21"/>
    <w:basedOn w:val="a"/>
    <w:rsid w:val="00DD5948"/>
    <w:pPr>
      <w:widowControl w:val="0"/>
      <w:suppressAutoHyphens/>
      <w:spacing w:before="120"/>
      <w:ind w:firstLine="709"/>
      <w:jc w:val="both"/>
    </w:pPr>
    <w:rPr>
      <w:rFonts w:eastAsia="Andale Sans UI"/>
      <w:color w:val="000000"/>
      <w:kern w:val="1"/>
      <w:sz w:val="28"/>
      <w:szCs w:val="28"/>
    </w:rPr>
  </w:style>
  <w:style w:type="paragraph" w:customStyle="1" w:styleId="p17">
    <w:name w:val="p17"/>
    <w:basedOn w:val="a"/>
    <w:rsid w:val="00DD5948"/>
    <w:pPr>
      <w:spacing w:before="100" w:beforeAutospacing="1" w:after="100" w:afterAutospacing="1"/>
    </w:pPr>
  </w:style>
  <w:style w:type="paragraph" w:customStyle="1" w:styleId="p9">
    <w:name w:val="p9"/>
    <w:basedOn w:val="a"/>
    <w:rsid w:val="00DD5948"/>
    <w:pPr>
      <w:spacing w:before="100" w:beforeAutospacing="1" w:after="100" w:afterAutospacing="1"/>
    </w:p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DD59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3148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A51099AD3EEDB66C824C12365680DD1A071011A91D4633A57F393D3A864C8F74133F712BE50E208SCS2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8105</Words>
  <Characters>46203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2024-08-16T03:35:00Z</dcterms:created>
  <dcterms:modified xsi:type="dcterms:W3CDTF">2024-08-16T03:35:00Z</dcterms:modified>
</cp:coreProperties>
</file>